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2548B" w14:textId="77777777" w:rsidR="00297A00" w:rsidRPr="002971FA" w:rsidRDefault="00297A00" w:rsidP="00297A00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8"/>
          <w:szCs w:val="28"/>
          <w:lang w:val="en-GB"/>
        </w:rPr>
      </w:pPr>
      <w:r w:rsidRPr="002971FA">
        <w:rPr>
          <w:rFonts w:ascii="Verdana" w:hAnsi="Verdana"/>
          <w:b/>
          <w:bCs/>
          <w:color w:val="222222"/>
          <w:sz w:val="28"/>
          <w:szCs w:val="28"/>
          <w:lang w:val="en-GB"/>
        </w:rPr>
        <w:t xml:space="preserve">Simone </w:t>
      </w:r>
      <w:proofErr w:type="spellStart"/>
      <w:r w:rsidRPr="002971FA">
        <w:rPr>
          <w:rFonts w:ascii="Verdana" w:hAnsi="Verdana"/>
          <w:b/>
          <w:bCs/>
          <w:color w:val="222222"/>
          <w:sz w:val="28"/>
          <w:szCs w:val="28"/>
          <w:lang w:val="en-GB"/>
        </w:rPr>
        <w:t>Micheli</w:t>
      </w:r>
      <w:proofErr w:type="spellEnd"/>
      <w:r w:rsidRPr="002971FA">
        <w:rPr>
          <w:rFonts w:ascii="Verdana" w:hAnsi="Verdana"/>
          <w:b/>
          <w:bCs/>
          <w:color w:val="222222"/>
          <w:sz w:val="28"/>
          <w:szCs w:val="28"/>
          <w:lang w:val="en-GB"/>
        </w:rPr>
        <w:t xml:space="preserve"> chooses AVE to talk about</w:t>
      </w:r>
    </w:p>
    <w:p w14:paraId="2647E2EF" w14:textId="055206B1" w:rsidR="009725FB" w:rsidRPr="002971FA" w:rsidRDefault="00297A00" w:rsidP="00297A00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8"/>
          <w:szCs w:val="28"/>
          <w:lang w:val="en-GB"/>
        </w:rPr>
      </w:pPr>
      <w:r w:rsidRPr="002971FA">
        <w:rPr>
          <w:rFonts w:ascii="Verdana" w:hAnsi="Verdana"/>
          <w:b/>
          <w:bCs/>
          <w:color w:val="222222"/>
          <w:sz w:val="28"/>
          <w:szCs w:val="28"/>
          <w:lang w:val="en-GB"/>
        </w:rPr>
        <w:t>"Technology and home automation for a new future"</w:t>
      </w:r>
    </w:p>
    <w:p w14:paraId="36D77A3F" w14:textId="77777777" w:rsidR="00297A00" w:rsidRPr="002971FA" w:rsidRDefault="00297A00" w:rsidP="00297A00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8"/>
          <w:szCs w:val="28"/>
          <w:lang w:val="en-GB"/>
        </w:rPr>
      </w:pPr>
    </w:p>
    <w:p w14:paraId="035584BA" w14:textId="6F1BA65A" w:rsidR="003762CC" w:rsidRPr="002971FA" w:rsidRDefault="002971FA" w:rsidP="003762CC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0"/>
          <w:szCs w:val="20"/>
          <w:lang w:val="en-GB"/>
        </w:rPr>
      </w:pPr>
      <w:r w:rsidRPr="002971FA">
        <w:rPr>
          <w:rFonts w:ascii="Verdana" w:hAnsi="Verdana"/>
          <w:b/>
          <w:bCs/>
          <w:color w:val="222222"/>
          <w:sz w:val="22"/>
          <w:szCs w:val="22"/>
          <w:lang w:val="en-GB"/>
        </w:rPr>
        <w:t xml:space="preserve">The Italian creator involves AVE for the first episode of the Podcast “VITAMINS with Simone </w:t>
      </w:r>
      <w:proofErr w:type="spellStart"/>
      <w:r w:rsidRPr="002971FA">
        <w:rPr>
          <w:rFonts w:ascii="Verdana" w:hAnsi="Verdana"/>
          <w:b/>
          <w:bCs/>
          <w:color w:val="222222"/>
          <w:sz w:val="22"/>
          <w:szCs w:val="22"/>
          <w:lang w:val="en-GB"/>
        </w:rPr>
        <w:t>Micheli</w:t>
      </w:r>
      <w:proofErr w:type="spellEnd"/>
      <w:r w:rsidRPr="002971FA">
        <w:rPr>
          <w:rFonts w:ascii="Verdana" w:hAnsi="Verdana"/>
          <w:b/>
          <w:bCs/>
          <w:color w:val="222222"/>
          <w:sz w:val="22"/>
          <w:szCs w:val="22"/>
          <w:lang w:val="en-GB"/>
        </w:rPr>
        <w:t xml:space="preserve">”, available </w:t>
      </w:r>
      <w:bookmarkStart w:id="0" w:name="_GoBack"/>
      <w:bookmarkEnd w:id="0"/>
      <w:r w:rsidRPr="002971FA">
        <w:rPr>
          <w:rFonts w:ascii="Verdana" w:hAnsi="Verdana"/>
          <w:b/>
          <w:bCs/>
          <w:color w:val="222222"/>
          <w:sz w:val="22"/>
          <w:szCs w:val="22"/>
          <w:lang w:val="en-GB"/>
        </w:rPr>
        <w:t xml:space="preserve">on </w:t>
      </w:r>
      <w:proofErr w:type="spellStart"/>
      <w:r w:rsidRPr="002971FA">
        <w:rPr>
          <w:rFonts w:ascii="Verdana" w:hAnsi="Verdana"/>
          <w:b/>
          <w:bCs/>
          <w:color w:val="222222"/>
          <w:sz w:val="22"/>
          <w:szCs w:val="22"/>
          <w:lang w:val="en-GB"/>
        </w:rPr>
        <w:t>Spreaker</w:t>
      </w:r>
      <w:proofErr w:type="spellEnd"/>
      <w:r w:rsidRPr="002971FA">
        <w:rPr>
          <w:rFonts w:ascii="Verdana" w:hAnsi="Verdana"/>
          <w:b/>
          <w:bCs/>
          <w:color w:val="222222"/>
          <w:sz w:val="22"/>
          <w:szCs w:val="22"/>
          <w:lang w:val="en-GB"/>
        </w:rPr>
        <w:t xml:space="preserve"> and Spotify.</w:t>
      </w:r>
    </w:p>
    <w:p w14:paraId="39735D56" w14:textId="77777777" w:rsidR="003762CC" w:rsidRDefault="003762CC" w:rsidP="003762CC">
      <w:pPr>
        <w:shd w:val="clear" w:color="auto" w:fill="FFFFFF"/>
        <w:jc w:val="center"/>
        <w:rPr>
          <w:rFonts w:ascii="Verdana" w:hAnsi="Verdana"/>
          <w:bCs/>
          <w:color w:val="222222"/>
          <w:sz w:val="20"/>
          <w:szCs w:val="20"/>
          <w:lang w:val="en-GB"/>
        </w:rPr>
      </w:pPr>
    </w:p>
    <w:p w14:paraId="4D02A7BA" w14:textId="77777777" w:rsidR="002971FA" w:rsidRPr="002971FA" w:rsidRDefault="002971FA" w:rsidP="003762CC">
      <w:pPr>
        <w:shd w:val="clear" w:color="auto" w:fill="FFFFFF"/>
        <w:jc w:val="center"/>
        <w:rPr>
          <w:rFonts w:ascii="Verdana" w:hAnsi="Verdana"/>
          <w:bCs/>
          <w:color w:val="222222"/>
          <w:sz w:val="20"/>
          <w:szCs w:val="20"/>
          <w:lang w:val="en-GB"/>
        </w:rPr>
      </w:pPr>
    </w:p>
    <w:p w14:paraId="00D0D020" w14:textId="3CB0120C" w:rsidR="002971FA" w:rsidRPr="002971FA" w:rsidRDefault="002971FA" w:rsidP="002E361C">
      <w:pPr>
        <w:jc w:val="both"/>
        <w:rPr>
          <w:rFonts w:ascii="Verdana" w:hAnsi="Verdana"/>
          <w:bCs/>
          <w:color w:val="222222"/>
          <w:sz w:val="20"/>
          <w:szCs w:val="20"/>
          <w:lang w:val="en-GB"/>
        </w:rPr>
      </w:pP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Today, the first episode of the </w:t>
      </w:r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 xml:space="preserve">Podcast “VITAMINS with Simone </w:t>
      </w:r>
      <w:proofErr w:type="spellStart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Micheli</w:t>
      </w:r>
      <w:proofErr w:type="spellEnd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”</w:t>
      </w: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 is “on air”. Available on </w:t>
      </w:r>
      <w:proofErr w:type="spellStart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Spreaker</w:t>
      </w:r>
      <w:proofErr w:type="spellEnd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 xml:space="preserve"> and Spotify</w:t>
      </w: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, the digital event of architect </w:t>
      </w:r>
      <w:proofErr w:type="spellStart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>Micheli</w:t>
      </w:r>
      <w:proofErr w:type="spellEnd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 welcomes </w:t>
      </w:r>
      <w:proofErr w:type="spellStart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>Dr.</w:t>
      </w:r>
      <w:proofErr w:type="spellEnd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 </w:t>
      </w:r>
      <w:proofErr w:type="spellStart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>Emanuele</w:t>
      </w:r>
      <w:proofErr w:type="spellEnd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 Belli, CEO of AVE, to initiate an interesting speech around the theme of </w:t>
      </w:r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"Technology and home automation for a new future".</w:t>
      </w:r>
    </w:p>
    <w:p w14:paraId="0778823C" w14:textId="77777777" w:rsidR="002971FA" w:rsidRPr="002971FA" w:rsidRDefault="002971FA" w:rsidP="002E361C">
      <w:pPr>
        <w:jc w:val="both"/>
        <w:rPr>
          <w:rFonts w:ascii="Verdana" w:hAnsi="Verdana"/>
          <w:bCs/>
          <w:color w:val="222222"/>
          <w:sz w:val="20"/>
          <w:szCs w:val="20"/>
          <w:lang w:val="en-GB"/>
        </w:rPr>
      </w:pPr>
    </w:p>
    <w:p w14:paraId="6C1AB377" w14:textId="28EE09C4" w:rsidR="00833ED3" w:rsidRPr="002971FA" w:rsidRDefault="002971FA" w:rsidP="002E361C">
      <w:pPr>
        <w:jc w:val="both"/>
        <w:rPr>
          <w:rFonts w:ascii="Verdana" w:hAnsi="Verdana"/>
          <w:bCs/>
          <w:color w:val="222222"/>
          <w:sz w:val="20"/>
          <w:szCs w:val="20"/>
          <w:lang w:val="en-GB"/>
        </w:rPr>
      </w:pP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This appointment crowns a partnership that has been going on for several years. </w:t>
      </w:r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 xml:space="preserve">AVE was chosen by Simone </w:t>
      </w:r>
      <w:proofErr w:type="spellStart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Micheli</w:t>
      </w:r>
      <w:proofErr w:type="spellEnd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 for important exhibitions and events dedicated to contract in Italy and abroad, as well as for projects of great prestige such as the </w:t>
      </w:r>
      <w:proofErr w:type="spellStart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Barcelò</w:t>
      </w:r>
      <w:proofErr w:type="spellEnd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 xml:space="preserve"> Milan Hotel</w:t>
      </w: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, historical importance such as the </w:t>
      </w:r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 xml:space="preserve">Torre di </w:t>
      </w:r>
      <w:proofErr w:type="spellStart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Maiano</w:t>
      </w:r>
      <w:proofErr w:type="spellEnd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, revaluation as in the case of the </w:t>
      </w:r>
      <w:proofErr w:type="spellStart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Aquatio</w:t>
      </w:r>
      <w:proofErr w:type="spellEnd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 xml:space="preserve"> Cave Luxury Hotel &amp; SPA</w:t>
      </w: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, </w:t>
      </w:r>
      <w:proofErr w:type="spellStart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>splendor</w:t>
      </w:r>
      <w:proofErr w:type="spellEnd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 and charm as for </w:t>
      </w:r>
      <w:proofErr w:type="spellStart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Ausonia</w:t>
      </w:r>
      <w:proofErr w:type="spellEnd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 xml:space="preserve"> </w:t>
      </w:r>
      <w:proofErr w:type="spellStart"/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Hungaria</w:t>
      </w:r>
      <w:proofErr w:type="spellEnd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. Not only that: from this solid and lasting collaboration we can see a combination of intentions, a completely new way of conceiving hospitality environments, where AVE building automation and solutions become part in the definition process of new standards of </w:t>
      </w:r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comfort, luxury and sustainability</w:t>
      </w: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. Technology becomes a tool in Simone </w:t>
      </w:r>
      <w:proofErr w:type="spellStart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>Micheli's</w:t>
      </w:r>
      <w:proofErr w:type="spellEnd"/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 hands to experiment and design hotels for the future, oriented towards new forms of beauty, </w:t>
      </w:r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energy saving</w:t>
      </w: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 and innovative functionality.</w:t>
      </w:r>
    </w:p>
    <w:p w14:paraId="1AA7C886" w14:textId="77777777" w:rsidR="002971FA" w:rsidRPr="002971FA" w:rsidRDefault="002971FA" w:rsidP="002E361C">
      <w:pPr>
        <w:jc w:val="both"/>
        <w:rPr>
          <w:rFonts w:ascii="Verdana" w:hAnsi="Verdana"/>
          <w:b/>
          <w:bCs/>
          <w:color w:val="222222"/>
          <w:sz w:val="20"/>
          <w:szCs w:val="20"/>
          <w:lang w:val="en-GB"/>
        </w:rPr>
      </w:pPr>
    </w:p>
    <w:p w14:paraId="31C488CF" w14:textId="0D8E3829" w:rsidR="002971FA" w:rsidRPr="002971FA" w:rsidRDefault="002971FA" w:rsidP="002E361C">
      <w:pPr>
        <w:jc w:val="both"/>
        <w:rPr>
          <w:rFonts w:ascii="Verdana" w:hAnsi="Verdana"/>
          <w:bCs/>
          <w:color w:val="222222"/>
          <w:sz w:val="20"/>
          <w:szCs w:val="20"/>
          <w:lang w:val="en-GB"/>
        </w:rPr>
      </w:pP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The </w:t>
      </w:r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design</w:t>
      </w: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, a great strength and symbol of quality Made in Italy, intervenes to further strengthen the </w:t>
      </w:r>
      <w:r w:rsidRPr="002971FA">
        <w:rPr>
          <w:rFonts w:ascii="Verdana" w:hAnsi="Verdana"/>
          <w:b/>
          <w:bCs/>
          <w:color w:val="222222"/>
          <w:sz w:val="20"/>
          <w:szCs w:val="20"/>
          <w:lang w:val="en-GB"/>
        </w:rPr>
        <w:t>AVE proposal for luxury hotels</w:t>
      </w: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. </w:t>
      </w:r>
      <w:r w:rsidR="0045270F">
        <w:rPr>
          <w:rFonts w:ascii="Verdana" w:hAnsi="Verdana"/>
          <w:bCs/>
          <w:color w:val="222222"/>
          <w:sz w:val="20"/>
          <w:szCs w:val="20"/>
          <w:lang w:val="en-GB"/>
        </w:rPr>
        <w:t>C</w:t>
      </w: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 xml:space="preserve">ompatible with various international standards, </w:t>
      </w:r>
      <w:r w:rsidR="0045270F">
        <w:rPr>
          <w:rFonts w:ascii="Verdana" w:hAnsi="Verdana"/>
          <w:bCs/>
          <w:color w:val="222222"/>
          <w:sz w:val="20"/>
          <w:szCs w:val="20"/>
          <w:lang w:val="en-GB"/>
        </w:rPr>
        <w:t xml:space="preserve">customizable aesthetics </w:t>
      </w:r>
      <w:r w:rsidRPr="002971FA">
        <w:rPr>
          <w:rFonts w:ascii="Verdana" w:hAnsi="Verdana"/>
          <w:bCs/>
          <w:color w:val="222222"/>
          <w:sz w:val="20"/>
          <w:szCs w:val="20"/>
          <w:lang w:val="en-GB"/>
        </w:rPr>
        <w:t>are combined with innovative card readers for access control, hotel room touch screens and revolutionary touch and toggle switches to offer a new way of interpreting the hotel. All perfectly integrated with the AVE hotel management software, always at the forefront and ready to maximize comfort, performance, safety and energy savings.</w:t>
      </w:r>
    </w:p>
    <w:p w14:paraId="696B763B" w14:textId="2CF3BB10" w:rsidR="004F4691" w:rsidRPr="002971FA" w:rsidRDefault="004F4691" w:rsidP="009725FB">
      <w:pPr>
        <w:jc w:val="both"/>
        <w:rPr>
          <w:rFonts w:ascii="Verdana" w:hAnsi="Verdana"/>
          <w:color w:val="222222"/>
          <w:sz w:val="20"/>
          <w:szCs w:val="20"/>
          <w:lang w:val="en-GB"/>
        </w:rPr>
      </w:pPr>
    </w:p>
    <w:p w14:paraId="35CFAED7" w14:textId="692BB66F" w:rsidR="00D0498E" w:rsidRPr="004450C1" w:rsidRDefault="00D0498E" w:rsidP="009725FB">
      <w:pPr>
        <w:jc w:val="both"/>
        <w:rPr>
          <w:rStyle w:val="Collegamentoipertestuale"/>
          <w:b/>
        </w:rPr>
      </w:pPr>
    </w:p>
    <w:p w14:paraId="75C196EA" w14:textId="77777777" w:rsidR="004450C1" w:rsidRDefault="004450C1" w:rsidP="009725FB">
      <w:pPr>
        <w:jc w:val="both"/>
        <w:rPr>
          <w:b/>
        </w:rPr>
      </w:pPr>
    </w:p>
    <w:p w14:paraId="21AD0909" w14:textId="77777777" w:rsidR="004450C1" w:rsidRDefault="004450C1" w:rsidP="009725FB">
      <w:pPr>
        <w:jc w:val="both"/>
        <w:rPr>
          <w:b/>
        </w:rPr>
      </w:pPr>
    </w:p>
    <w:p w14:paraId="60D78524" w14:textId="6F50E8A3" w:rsidR="00D0498E" w:rsidRPr="002971FA" w:rsidRDefault="002971FA" w:rsidP="009725FB">
      <w:pPr>
        <w:jc w:val="both"/>
        <w:rPr>
          <w:rFonts w:ascii="Verdana" w:hAnsi="Verdana"/>
          <w:sz w:val="20"/>
          <w:szCs w:val="20"/>
        </w:rPr>
      </w:pPr>
      <w:r w:rsidRPr="002971FA">
        <w:rPr>
          <w:rFonts w:ascii="Verdana" w:hAnsi="Verdana"/>
          <w:sz w:val="20"/>
          <w:szCs w:val="20"/>
        </w:rPr>
        <w:t xml:space="preserve">Rezzato, </w:t>
      </w:r>
      <w:proofErr w:type="spellStart"/>
      <w:r w:rsidRPr="002971FA">
        <w:rPr>
          <w:rFonts w:ascii="Verdana" w:hAnsi="Verdana"/>
          <w:sz w:val="20"/>
          <w:szCs w:val="20"/>
        </w:rPr>
        <w:t>December</w:t>
      </w:r>
      <w:proofErr w:type="spellEnd"/>
      <w:r w:rsidRPr="002971FA">
        <w:rPr>
          <w:rFonts w:ascii="Verdana" w:hAnsi="Verdana"/>
          <w:sz w:val="20"/>
          <w:szCs w:val="20"/>
        </w:rPr>
        <w:t xml:space="preserve"> 15, 2020</w:t>
      </w:r>
    </w:p>
    <w:p w14:paraId="09A90250" w14:textId="77777777" w:rsidR="00D0498E" w:rsidRDefault="00D0498E" w:rsidP="009725FB">
      <w:pPr>
        <w:jc w:val="both"/>
        <w:rPr>
          <w:b/>
        </w:rPr>
      </w:pPr>
    </w:p>
    <w:p w14:paraId="33CA5BA1" w14:textId="7529FB8A" w:rsidR="00D0498E" w:rsidRPr="00DF4A98" w:rsidRDefault="00D0498E" w:rsidP="00DF4A98">
      <w:pPr>
        <w:jc w:val="center"/>
        <w:rPr>
          <w:rFonts w:ascii="Verdana" w:hAnsi="Verdana"/>
          <w:b/>
          <w:sz w:val="20"/>
          <w:szCs w:val="20"/>
        </w:rPr>
      </w:pPr>
      <w:r w:rsidRPr="00DF4A98">
        <w:rPr>
          <w:rFonts w:ascii="Verdana" w:hAnsi="Verdana"/>
          <w:b/>
          <w:sz w:val="20"/>
          <w:szCs w:val="20"/>
        </w:rPr>
        <w:t>www.ave.it</w:t>
      </w:r>
    </w:p>
    <w:p w14:paraId="6A2D1181" w14:textId="77777777" w:rsidR="009725FB" w:rsidRPr="00990133" w:rsidRDefault="009725FB" w:rsidP="009725FB">
      <w:pPr>
        <w:jc w:val="both"/>
        <w:rPr>
          <w:rFonts w:ascii="Verdana" w:hAnsi="Verdana"/>
          <w:color w:val="222222"/>
          <w:sz w:val="20"/>
          <w:szCs w:val="20"/>
        </w:rPr>
      </w:pPr>
    </w:p>
    <w:sectPr w:rsidR="009725FB" w:rsidRPr="00990133" w:rsidSect="0076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04280" w14:textId="77777777" w:rsidR="007A034C" w:rsidRDefault="007A034C" w:rsidP="00BD1C27">
      <w:r>
        <w:separator/>
      </w:r>
    </w:p>
  </w:endnote>
  <w:endnote w:type="continuationSeparator" w:id="0">
    <w:p w14:paraId="6C0484AA" w14:textId="77777777" w:rsidR="007A034C" w:rsidRDefault="007A034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EFB4C" w14:textId="77777777" w:rsidR="00963C98" w:rsidRDefault="00963C9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135A06DA" w:rsidR="00E75406" w:rsidRPr="001C7EE2" w:rsidRDefault="00E75406" w:rsidP="001C7EE2">
    <w:pPr>
      <w:jc w:val="both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3C5FC" w14:textId="77777777" w:rsidR="00963C98" w:rsidRDefault="00963C9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A061E" w14:textId="77777777" w:rsidR="007A034C" w:rsidRDefault="007A034C" w:rsidP="00BD1C27">
      <w:r>
        <w:separator/>
      </w:r>
    </w:p>
  </w:footnote>
  <w:footnote w:type="continuationSeparator" w:id="0">
    <w:p w14:paraId="29D83D41" w14:textId="77777777" w:rsidR="007A034C" w:rsidRDefault="007A034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DF5A6" w14:textId="77777777" w:rsidR="00963C98" w:rsidRDefault="00963C9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E85C2" w14:textId="77777777" w:rsidR="00963C98" w:rsidRDefault="00963C9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D3355"/>
    <w:multiLevelType w:val="hybridMultilevel"/>
    <w:tmpl w:val="5CAA67FC"/>
    <w:lvl w:ilvl="0" w:tplc="6A3863A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624D5"/>
    <w:multiLevelType w:val="hybridMultilevel"/>
    <w:tmpl w:val="1E88C9C4"/>
    <w:lvl w:ilvl="0" w:tplc="2E42F26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45E8D"/>
    <w:multiLevelType w:val="hybridMultilevel"/>
    <w:tmpl w:val="03E84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1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1"/>
  </w:num>
  <w:num w:numId="4">
    <w:abstractNumId w:val="42"/>
  </w:num>
  <w:num w:numId="5">
    <w:abstractNumId w:val="32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35"/>
  </w:num>
  <w:num w:numId="11">
    <w:abstractNumId w:val="44"/>
  </w:num>
  <w:num w:numId="12">
    <w:abstractNumId w:val="1"/>
  </w:num>
  <w:num w:numId="13">
    <w:abstractNumId w:val="36"/>
  </w:num>
  <w:num w:numId="14">
    <w:abstractNumId w:val="16"/>
  </w:num>
  <w:num w:numId="15">
    <w:abstractNumId w:val="41"/>
  </w:num>
  <w:num w:numId="16">
    <w:abstractNumId w:val="4"/>
  </w:num>
  <w:num w:numId="17">
    <w:abstractNumId w:val="19"/>
  </w:num>
  <w:num w:numId="18">
    <w:abstractNumId w:val="15"/>
  </w:num>
  <w:num w:numId="19">
    <w:abstractNumId w:val="24"/>
  </w:num>
  <w:num w:numId="20">
    <w:abstractNumId w:val="37"/>
  </w:num>
  <w:num w:numId="21">
    <w:abstractNumId w:val="20"/>
  </w:num>
  <w:num w:numId="22">
    <w:abstractNumId w:val="0"/>
  </w:num>
  <w:num w:numId="23">
    <w:abstractNumId w:val="17"/>
  </w:num>
  <w:num w:numId="24">
    <w:abstractNumId w:val="40"/>
  </w:num>
  <w:num w:numId="25">
    <w:abstractNumId w:val="33"/>
  </w:num>
  <w:num w:numId="26">
    <w:abstractNumId w:val="34"/>
  </w:num>
  <w:num w:numId="27">
    <w:abstractNumId w:val="21"/>
  </w:num>
  <w:num w:numId="28">
    <w:abstractNumId w:val="14"/>
  </w:num>
  <w:num w:numId="29">
    <w:abstractNumId w:val="2"/>
  </w:num>
  <w:num w:numId="30">
    <w:abstractNumId w:val="23"/>
  </w:num>
  <w:num w:numId="31">
    <w:abstractNumId w:val="22"/>
  </w:num>
  <w:num w:numId="32">
    <w:abstractNumId w:val="10"/>
  </w:num>
  <w:num w:numId="33">
    <w:abstractNumId w:val="25"/>
  </w:num>
  <w:num w:numId="34">
    <w:abstractNumId w:val="13"/>
  </w:num>
  <w:num w:numId="35">
    <w:abstractNumId w:val="43"/>
  </w:num>
  <w:num w:numId="36">
    <w:abstractNumId w:val="38"/>
  </w:num>
  <w:num w:numId="37">
    <w:abstractNumId w:val="18"/>
  </w:num>
  <w:num w:numId="38">
    <w:abstractNumId w:val="30"/>
  </w:num>
  <w:num w:numId="39">
    <w:abstractNumId w:val="3"/>
  </w:num>
  <w:num w:numId="40">
    <w:abstractNumId w:val="26"/>
  </w:num>
  <w:num w:numId="41">
    <w:abstractNumId w:val="27"/>
  </w:num>
  <w:num w:numId="42">
    <w:abstractNumId w:val="39"/>
  </w:num>
  <w:num w:numId="43">
    <w:abstractNumId w:val="8"/>
  </w:num>
  <w:num w:numId="44">
    <w:abstractNumId w:val="29"/>
  </w:num>
  <w:num w:numId="45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914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3C7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424C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8F1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9A5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4975"/>
    <w:rsid w:val="00105EA0"/>
    <w:rsid w:val="00107928"/>
    <w:rsid w:val="001104E8"/>
    <w:rsid w:val="00111F06"/>
    <w:rsid w:val="00111FB2"/>
    <w:rsid w:val="00112094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0A6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6D69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37D76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04C4"/>
    <w:rsid w:val="001811D3"/>
    <w:rsid w:val="00182B68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231"/>
    <w:rsid w:val="0025781C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2A0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1FA"/>
    <w:rsid w:val="00297A00"/>
    <w:rsid w:val="002A0526"/>
    <w:rsid w:val="002A0B04"/>
    <w:rsid w:val="002A0CF3"/>
    <w:rsid w:val="002A1FEE"/>
    <w:rsid w:val="002A2B74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61C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052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772E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2CC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7A90"/>
    <w:rsid w:val="003A7AB4"/>
    <w:rsid w:val="003B044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9D0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0C1"/>
    <w:rsid w:val="00445DEA"/>
    <w:rsid w:val="00446B76"/>
    <w:rsid w:val="0045017E"/>
    <w:rsid w:val="004502A5"/>
    <w:rsid w:val="0045108D"/>
    <w:rsid w:val="00451F73"/>
    <w:rsid w:val="0045270F"/>
    <w:rsid w:val="004528EA"/>
    <w:rsid w:val="00452D94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3F7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457"/>
    <w:rsid w:val="004F052E"/>
    <w:rsid w:val="004F08D1"/>
    <w:rsid w:val="004F1157"/>
    <w:rsid w:val="004F11AF"/>
    <w:rsid w:val="004F136C"/>
    <w:rsid w:val="004F27DB"/>
    <w:rsid w:val="004F3C85"/>
    <w:rsid w:val="004F4405"/>
    <w:rsid w:val="004F4691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8EF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5F3D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394"/>
    <w:rsid w:val="006474CE"/>
    <w:rsid w:val="00647CDC"/>
    <w:rsid w:val="00650236"/>
    <w:rsid w:val="006517E0"/>
    <w:rsid w:val="00651EC3"/>
    <w:rsid w:val="006522BA"/>
    <w:rsid w:val="00655B9D"/>
    <w:rsid w:val="0065637C"/>
    <w:rsid w:val="0065651C"/>
    <w:rsid w:val="00656D32"/>
    <w:rsid w:val="00657A34"/>
    <w:rsid w:val="0066091B"/>
    <w:rsid w:val="00661D97"/>
    <w:rsid w:val="00662B67"/>
    <w:rsid w:val="006639DD"/>
    <w:rsid w:val="00663B99"/>
    <w:rsid w:val="00664684"/>
    <w:rsid w:val="006647CA"/>
    <w:rsid w:val="00665C5C"/>
    <w:rsid w:val="00665EE9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75F"/>
    <w:rsid w:val="006A5A8B"/>
    <w:rsid w:val="006A5E5D"/>
    <w:rsid w:val="006A75E9"/>
    <w:rsid w:val="006A7B0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5DD0"/>
    <w:rsid w:val="006C6AD6"/>
    <w:rsid w:val="006C6C85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47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6F78DA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D37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34C"/>
    <w:rsid w:val="007A0D9E"/>
    <w:rsid w:val="007A11BB"/>
    <w:rsid w:val="007A156A"/>
    <w:rsid w:val="007A1D9F"/>
    <w:rsid w:val="007A281D"/>
    <w:rsid w:val="007A3725"/>
    <w:rsid w:val="007A3DE0"/>
    <w:rsid w:val="007A5474"/>
    <w:rsid w:val="007A5CBE"/>
    <w:rsid w:val="007A6652"/>
    <w:rsid w:val="007A6EFB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5E2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67BB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3ED3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39F2"/>
    <w:rsid w:val="00874397"/>
    <w:rsid w:val="00874F44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A73D9"/>
    <w:rsid w:val="008B0833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3E95"/>
    <w:rsid w:val="008E49B5"/>
    <w:rsid w:val="008E5740"/>
    <w:rsid w:val="008E5F2B"/>
    <w:rsid w:val="008E69AE"/>
    <w:rsid w:val="008E6A32"/>
    <w:rsid w:val="008E7ACA"/>
    <w:rsid w:val="008F0153"/>
    <w:rsid w:val="008F21DF"/>
    <w:rsid w:val="008F244F"/>
    <w:rsid w:val="008F2546"/>
    <w:rsid w:val="008F2E66"/>
    <w:rsid w:val="008F305F"/>
    <w:rsid w:val="008F3C84"/>
    <w:rsid w:val="008F3F57"/>
    <w:rsid w:val="008F57D3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0374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5FB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1BE7"/>
    <w:rsid w:val="00A71CD7"/>
    <w:rsid w:val="00A71D35"/>
    <w:rsid w:val="00A72A7D"/>
    <w:rsid w:val="00A73540"/>
    <w:rsid w:val="00A7373B"/>
    <w:rsid w:val="00A738EE"/>
    <w:rsid w:val="00A748D4"/>
    <w:rsid w:val="00A74906"/>
    <w:rsid w:val="00A74AB8"/>
    <w:rsid w:val="00A74CA6"/>
    <w:rsid w:val="00A756B5"/>
    <w:rsid w:val="00A76A43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40C1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5457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1F0E"/>
    <w:rsid w:val="00B32441"/>
    <w:rsid w:val="00B32BF5"/>
    <w:rsid w:val="00B3365D"/>
    <w:rsid w:val="00B33793"/>
    <w:rsid w:val="00B3465E"/>
    <w:rsid w:val="00B346BA"/>
    <w:rsid w:val="00B35530"/>
    <w:rsid w:val="00B361A8"/>
    <w:rsid w:val="00B373C5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2609"/>
    <w:rsid w:val="00B52CE2"/>
    <w:rsid w:val="00B5319D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64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860"/>
    <w:rsid w:val="00B92ECD"/>
    <w:rsid w:val="00B93105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1F86"/>
    <w:rsid w:val="00C0270F"/>
    <w:rsid w:val="00C02E74"/>
    <w:rsid w:val="00C05020"/>
    <w:rsid w:val="00C06AE4"/>
    <w:rsid w:val="00C073EE"/>
    <w:rsid w:val="00C0743C"/>
    <w:rsid w:val="00C0746E"/>
    <w:rsid w:val="00C10038"/>
    <w:rsid w:val="00C10BC1"/>
    <w:rsid w:val="00C110E8"/>
    <w:rsid w:val="00C11833"/>
    <w:rsid w:val="00C1303E"/>
    <w:rsid w:val="00C13A71"/>
    <w:rsid w:val="00C157D8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6E02"/>
    <w:rsid w:val="00C279A7"/>
    <w:rsid w:val="00C30C56"/>
    <w:rsid w:val="00C3154F"/>
    <w:rsid w:val="00C318E8"/>
    <w:rsid w:val="00C32F02"/>
    <w:rsid w:val="00C34312"/>
    <w:rsid w:val="00C3473E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85A"/>
    <w:rsid w:val="00C66B56"/>
    <w:rsid w:val="00C6722F"/>
    <w:rsid w:val="00C71300"/>
    <w:rsid w:val="00C71B07"/>
    <w:rsid w:val="00C71F9E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1D0E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98E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288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055F"/>
    <w:rsid w:val="00D61BC4"/>
    <w:rsid w:val="00D62B50"/>
    <w:rsid w:val="00D62D85"/>
    <w:rsid w:val="00D64DDA"/>
    <w:rsid w:val="00D652DD"/>
    <w:rsid w:val="00D6559A"/>
    <w:rsid w:val="00D65858"/>
    <w:rsid w:val="00D65B37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2ABC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678F"/>
    <w:rsid w:val="00DE76B4"/>
    <w:rsid w:val="00DF0370"/>
    <w:rsid w:val="00DF0384"/>
    <w:rsid w:val="00DF20C2"/>
    <w:rsid w:val="00DF34CB"/>
    <w:rsid w:val="00DF407F"/>
    <w:rsid w:val="00DF44CE"/>
    <w:rsid w:val="00DF4A98"/>
    <w:rsid w:val="00DF4D24"/>
    <w:rsid w:val="00DF4F8F"/>
    <w:rsid w:val="00DF5F7E"/>
    <w:rsid w:val="00DF602B"/>
    <w:rsid w:val="00DF6898"/>
    <w:rsid w:val="00DF6C91"/>
    <w:rsid w:val="00DF6DA0"/>
    <w:rsid w:val="00DF76BF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3A6E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54EA"/>
    <w:rsid w:val="00E77664"/>
    <w:rsid w:val="00E778FD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18B8"/>
    <w:rsid w:val="00F54B70"/>
    <w:rsid w:val="00F54FE4"/>
    <w:rsid w:val="00F55053"/>
    <w:rsid w:val="00F55767"/>
    <w:rsid w:val="00F559E6"/>
    <w:rsid w:val="00F561A8"/>
    <w:rsid w:val="00F561B5"/>
    <w:rsid w:val="00F56D77"/>
    <w:rsid w:val="00F5767A"/>
    <w:rsid w:val="00F60568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4B94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655C"/>
    <w:rsid w:val="00FB7F0C"/>
    <w:rsid w:val="00FC085A"/>
    <w:rsid w:val="00FC0BBA"/>
    <w:rsid w:val="00FC3557"/>
    <w:rsid w:val="00FC4412"/>
    <w:rsid w:val="00FC4425"/>
    <w:rsid w:val="00FC45F6"/>
    <w:rsid w:val="00FC6188"/>
    <w:rsid w:val="00FC784D"/>
    <w:rsid w:val="00FC79F4"/>
    <w:rsid w:val="00FC7EA2"/>
    <w:rsid w:val="00FD066D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9FD"/>
    <w:rsid w:val="00FD7E3E"/>
    <w:rsid w:val="00FE02C6"/>
    <w:rsid w:val="00FE05D7"/>
    <w:rsid w:val="00FE1A4F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DD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9858E8-24A6-6C41-9EEE-546B07AF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324</Words>
  <Characters>1710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2020-12-15T07:53:00Z</cp:lastPrinted>
  <dcterms:created xsi:type="dcterms:W3CDTF">2020-12-15T10:50:00Z</dcterms:created>
  <dcterms:modified xsi:type="dcterms:W3CDTF">2020-12-15T13:55:00Z</dcterms:modified>
  <cp:category/>
</cp:coreProperties>
</file>