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62FD2" w14:textId="77777777" w:rsidR="004D636F" w:rsidRPr="00A67483" w:rsidRDefault="004D636F" w:rsidP="000029E4">
      <w:pPr>
        <w:jc w:val="center"/>
        <w:rPr>
          <w:rFonts w:ascii="Verdana" w:hAnsi="Verdana"/>
          <w:b/>
          <w:sz w:val="20"/>
          <w:szCs w:val="20"/>
        </w:rPr>
      </w:pPr>
    </w:p>
    <w:p w14:paraId="1A7086F8" w14:textId="77777777" w:rsidR="000939FD" w:rsidRPr="00A67483" w:rsidRDefault="000939FD" w:rsidP="000029E4">
      <w:pPr>
        <w:jc w:val="center"/>
        <w:rPr>
          <w:rFonts w:ascii="Verdana" w:hAnsi="Verdana"/>
          <w:b/>
          <w:sz w:val="20"/>
          <w:szCs w:val="20"/>
        </w:rPr>
      </w:pPr>
    </w:p>
    <w:p w14:paraId="30F16EF5" w14:textId="2F9CB463" w:rsidR="002D671D" w:rsidRPr="00A67483" w:rsidRDefault="00D5232F" w:rsidP="00C60B32">
      <w:pPr>
        <w:pStyle w:val="NormaleWeb"/>
        <w:shd w:val="clear" w:color="auto" w:fill="FFFFFF"/>
        <w:spacing w:before="0" w:after="0"/>
        <w:jc w:val="center"/>
        <w:rPr>
          <w:rFonts w:ascii="Verdana" w:hAnsi="Verdana"/>
          <w:b/>
          <w:color w:val="auto"/>
          <w:sz w:val="28"/>
          <w:szCs w:val="20"/>
          <w:lang w:val="en-GB"/>
        </w:rPr>
      </w:pPr>
      <w:r>
        <w:rPr>
          <w:rFonts w:ascii="Verdana" w:hAnsi="Verdana"/>
          <w:b/>
          <w:color w:val="auto"/>
          <w:sz w:val="28"/>
          <w:szCs w:val="20"/>
          <w:lang w:val="en-GB"/>
        </w:rPr>
        <w:t xml:space="preserve">Ave is </w:t>
      </w:r>
      <w:r w:rsidR="00087E47" w:rsidRPr="00A67483">
        <w:rPr>
          <w:rFonts w:ascii="Verdana" w:hAnsi="Verdana"/>
          <w:b/>
          <w:color w:val="auto"/>
          <w:sz w:val="28"/>
          <w:szCs w:val="20"/>
          <w:lang w:val="en-GB"/>
        </w:rPr>
        <w:t>included among</w:t>
      </w:r>
      <w:r w:rsidR="00C60B32" w:rsidRPr="00A67483">
        <w:rPr>
          <w:rFonts w:ascii="Verdana" w:hAnsi="Verdana"/>
          <w:b/>
          <w:color w:val="auto"/>
          <w:sz w:val="28"/>
          <w:szCs w:val="20"/>
          <w:lang w:val="en-GB"/>
        </w:rPr>
        <w:t xml:space="preserve"> 100 </w:t>
      </w:r>
      <w:r w:rsidR="00087E47" w:rsidRPr="00A67483">
        <w:rPr>
          <w:rFonts w:ascii="Verdana" w:hAnsi="Verdana"/>
          <w:b/>
          <w:color w:val="auto"/>
          <w:sz w:val="28"/>
          <w:szCs w:val="20"/>
          <w:lang w:val="en-GB"/>
        </w:rPr>
        <w:t>Italian excellences</w:t>
      </w:r>
      <w:r w:rsidR="00C60B32" w:rsidRPr="00A67483">
        <w:rPr>
          <w:rFonts w:ascii="Verdana" w:hAnsi="Verdana"/>
          <w:b/>
          <w:color w:val="auto"/>
          <w:sz w:val="28"/>
          <w:szCs w:val="20"/>
          <w:lang w:val="en-GB"/>
        </w:rPr>
        <w:t xml:space="preserve"> </w:t>
      </w:r>
    </w:p>
    <w:p w14:paraId="208A3583" w14:textId="77777777" w:rsidR="00087E47" w:rsidRPr="00A67483" w:rsidRDefault="00087E47" w:rsidP="00087E47">
      <w:pPr>
        <w:pStyle w:val="NormaleWeb"/>
        <w:shd w:val="clear" w:color="auto" w:fill="FFFFFF"/>
        <w:spacing w:before="0" w:after="0"/>
        <w:rPr>
          <w:rFonts w:ascii="Verdana" w:hAnsi="Verdana"/>
          <w:b/>
          <w:color w:val="auto"/>
          <w:sz w:val="22"/>
          <w:szCs w:val="20"/>
          <w:lang w:val="en-GB"/>
        </w:rPr>
      </w:pPr>
    </w:p>
    <w:p w14:paraId="7C493B22" w14:textId="77777777" w:rsidR="008B740A" w:rsidRPr="00A67483" w:rsidRDefault="00087E47" w:rsidP="00E231A3">
      <w:pPr>
        <w:pStyle w:val="NormaleWeb"/>
        <w:shd w:val="clear" w:color="auto" w:fill="FFFFFF"/>
        <w:spacing w:before="0" w:after="0"/>
        <w:jc w:val="center"/>
        <w:rPr>
          <w:rFonts w:ascii="Verdana" w:hAnsi="Verdana"/>
          <w:b/>
          <w:color w:val="auto"/>
          <w:sz w:val="22"/>
          <w:szCs w:val="20"/>
          <w:lang w:val="en-GB"/>
        </w:rPr>
      </w:pPr>
      <w:r w:rsidRPr="00A67483">
        <w:rPr>
          <w:rFonts w:ascii="Verdana" w:hAnsi="Verdana"/>
          <w:b/>
          <w:color w:val="auto"/>
          <w:sz w:val="22"/>
          <w:szCs w:val="20"/>
          <w:lang w:val="en-GB"/>
        </w:rPr>
        <w:t xml:space="preserve">Made in Italy is the milestone of the whole AVE’s history and production, </w:t>
      </w:r>
    </w:p>
    <w:p w14:paraId="34AE9D8B" w14:textId="4E4FA3BA" w:rsidR="00E231A3" w:rsidRPr="00A67483" w:rsidRDefault="00087E47" w:rsidP="008B740A">
      <w:pPr>
        <w:pStyle w:val="NormaleWeb"/>
        <w:shd w:val="clear" w:color="auto" w:fill="FFFFFF"/>
        <w:spacing w:before="0" w:after="0"/>
        <w:jc w:val="center"/>
        <w:rPr>
          <w:rFonts w:ascii="Verdana" w:hAnsi="Verdana"/>
          <w:b/>
          <w:color w:val="auto"/>
          <w:sz w:val="22"/>
          <w:szCs w:val="20"/>
          <w:lang w:val="en-GB"/>
        </w:rPr>
      </w:pPr>
      <w:r w:rsidRPr="00A67483">
        <w:rPr>
          <w:rFonts w:ascii="Verdana" w:hAnsi="Verdana"/>
          <w:b/>
          <w:color w:val="auto"/>
          <w:sz w:val="22"/>
          <w:szCs w:val="20"/>
          <w:lang w:val="en-GB"/>
        </w:rPr>
        <w:t>an added value that has won this prestigious award.</w:t>
      </w:r>
    </w:p>
    <w:p w14:paraId="0DF6C33C" w14:textId="77777777" w:rsidR="00A67483" w:rsidRDefault="00A67483" w:rsidP="00E231A3">
      <w:pPr>
        <w:pStyle w:val="NormaleWeb"/>
        <w:shd w:val="clear" w:color="auto" w:fill="FFFFFF"/>
        <w:spacing w:before="0" w:after="0"/>
        <w:jc w:val="center"/>
        <w:rPr>
          <w:rFonts w:ascii="Verdana" w:hAnsi="Verdana"/>
          <w:color w:val="auto"/>
          <w:sz w:val="20"/>
          <w:szCs w:val="20"/>
          <w:lang w:val="en-GB"/>
        </w:rPr>
      </w:pPr>
    </w:p>
    <w:p w14:paraId="4EAC7E15" w14:textId="77777777" w:rsidR="00A67483" w:rsidRPr="00A67483" w:rsidRDefault="00A67483" w:rsidP="00E231A3">
      <w:pPr>
        <w:pStyle w:val="NormaleWeb"/>
        <w:shd w:val="clear" w:color="auto" w:fill="FFFFFF"/>
        <w:spacing w:before="0" w:after="0"/>
        <w:jc w:val="center"/>
        <w:rPr>
          <w:rFonts w:ascii="Verdana" w:hAnsi="Verdana"/>
          <w:color w:val="auto"/>
          <w:sz w:val="20"/>
          <w:szCs w:val="20"/>
          <w:lang w:val="en-GB"/>
        </w:rPr>
      </w:pPr>
    </w:p>
    <w:p w14:paraId="403F39FD" w14:textId="23B65450" w:rsidR="008B740A" w:rsidRPr="00A67483" w:rsidRDefault="00A67483" w:rsidP="005E4F60">
      <w:pPr>
        <w:jc w:val="both"/>
        <w:rPr>
          <w:rFonts w:ascii="Verdana" w:hAnsi="Verdana"/>
          <w:sz w:val="20"/>
          <w:szCs w:val="20"/>
          <w:lang w:val="en-GB"/>
        </w:rPr>
      </w:pPr>
      <w:r w:rsidRPr="00A67483">
        <w:rPr>
          <w:rFonts w:ascii="Verdana" w:hAnsi="Verdana"/>
          <w:sz w:val="20"/>
          <w:szCs w:val="20"/>
          <w:lang w:val="en-GB"/>
        </w:rPr>
        <w:t xml:space="preserve">AVE </w:t>
      </w:r>
      <w:r>
        <w:rPr>
          <w:rFonts w:ascii="Verdana" w:hAnsi="Verdana"/>
          <w:sz w:val="20"/>
          <w:szCs w:val="20"/>
          <w:lang w:val="en-GB"/>
        </w:rPr>
        <w:t>withdrew the “</w:t>
      </w:r>
      <w:r w:rsidR="008B740A" w:rsidRPr="00A67483">
        <w:rPr>
          <w:rFonts w:ascii="Verdana" w:hAnsi="Verdana"/>
          <w:sz w:val="20"/>
          <w:szCs w:val="20"/>
          <w:lang w:val="en-GB"/>
        </w:rPr>
        <w:t>100 Italian excellence</w:t>
      </w:r>
      <w:r>
        <w:rPr>
          <w:rFonts w:ascii="Verdana" w:hAnsi="Verdana"/>
          <w:sz w:val="20"/>
          <w:szCs w:val="20"/>
          <w:lang w:val="en-GB"/>
        </w:rPr>
        <w:t>s</w:t>
      </w:r>
      <w:r w:rsidR="008B740A" w:rsidRPr="00A67483">
        <w:rPr>
          <w:rFonts w:ascii="Verdana" w:hAnsi="Verdana"/>
          <w:sz w:val="20"/>
          <w:szCs w:val="20"/>
          <w:lang w:val="en-GB"/>
        </w:rPr>
        <w:t xml:space="preserve"> Award</w:t>
      </w:r>
      <w:r>
        <w:rPr>
          <w:rFonts w:ascii="Verdana" w:hAnsi="Verdana"/>
          <w:sz w:val="20"/>
          <w:szCs w:val="20"/>
          <w:lang w:val="en-GB"/>
        </w:rPr>
        <w:t>”</w:t>
      </w:r>
      <w:r w:rsidR="008B740A" w:rsidRPr="00A67483">
        <w:rPr>
          <w:rFonts w:ascii="Verdana" w:hAnsi="Verdana"/>
          <w:sz w:val="20"/>
          <w:szCs w:val="20"/>
          <w:lang w:val="en-GB"/>
        </w:rPr>
        <w:t xml:space="preserve"> </w:t>
      </w:r>
      <w:r w:rsidRPr="00A67483">
        <w:rPr>
          <w:rFonts w:ascii="Verdana" w:hAnsi="Verdana"/>
          <w:sz w:val="20"/>
          <w:szCs w:val="20"/>
          <w:lang w:val="en-GB"/>
        </w:rPr>
        <w:t>at Palazzo Montecitorio</w:t>
      </w:r>
      <w:r>
        <w:rPr>
          <w:rFonts w:ascii="Verdana" w:hAnsi="Verdana"/>
          <w:sz w:val="20"/>
          <w:szCs w:val="20"/>
          <w:lang w:val="en-GB"/>
        </w:rPr>
        <w:t xml:space="preserve">, </w:t>
      </w:r>
      <w:r w:rsidR="008B740A" w:rsidRPr="00A67483">
        <w:rPr>
          <w:rFonts w:ascii="Verdana" w:hAnsi="Verdana"/>
          <w:sz w:val="20"/>
          <w:szCs w:val="20"/>
          <w:lang w:val="en-GB"/>
        </w:rPr>
        <w:t xml:space="preserve">in Rome. This prestigious award elected </w:t>
      </w:r>
      <w:r w:rsidR="008B740A" w:rsidRPr="00A67483">
        <w:rPr>
          <w:rFonts w:ascii="Verdana" w:hAnsi="Verdana"/>
          <w:b/>
          <w:sz w:val="20"/>
          <w:szCs w:val="20"/>
          <w:lang w:val="en-GB"/>
        </w:rPr>
        <w:t xml:space="preserve">AVE </w:t>
      </w:r>
      <w:r>
        <w:rPr>
          <w:rFonts w:ascii="Verdana" w:hAnsi="Verdana"/>
          <w:b/>
          <w:sz w:val="20"/>
          <w:szCs w:val="20"/>
          <w:lang w:val="en-GB"/>
        </w:rPr>
        <w:t>among the leading protagonists</w:t>
      </w:r>
      <w:r w:rsidR="008B740A" w:rsidRPr="00A67483">
        <w:rPr>
          <w:rFonts w:ascii="Verdana" w:hAnsi="Verdana"/>
          <w:b/>
          <w:sz w:val="20"/>
          <w:szCs w:val="20"/>
          <w:lang w:val="en-GB"/>
        </w:rPr>
        <w:t xml:space="preserve"> of virtuous Italy</w:t>
      </w:r>
      <w:r w:rsidR="008B740A" w:rsidRPr="00A67483">
        <w:rPr>
          <w:rFonts w:ascii="Verdana" w:hAnsi="Verdana"/>
          <w:sz w:val="20"/>
          <w:szCs w:val="20"/>
          <w:lang w:val="en-GB"/>
        </w:rPr>
        <w:t xml:space="preserve">, </w:t>
      </w:r>
      <w:r w:rsidR="005E4F60" w:rsidRPr="00A67483">
        <w:rPr>
          <w:rFonts w:ascii="Verdana" w:hAnsi="Verdana"/>
          <w:sz w:val="20"/>
          <w:szCs w:val="20"/>
          <w:lang w:val="en-GB"/>
        </w:rPr>
        <w:t xml:space="preserve">that </w:t>
      </w:r>
      <w:r w:rsidR="008B740A" w:rsidRPr="00A67483">
        <w:rPr>
          <w:rFonts w:ascii="Verdana" w:hAnsi="Verdana"/>
          <w:sz w:val="20"/>
          <w:szCs w:val="20"/>
          <w:lang w:val="en-GB"/>
        </w:rPr>
        <w:t>aims to give value to the Made in Italy as a national and international heritage. A</w:t>
      </w:r>
      <w:r w:rsidR="005E4F60" w:rsidRPr="00A67483">
        <w:rPr>
          <w:rFonts w:ascii="Verdana" w:hAnsi="Verdana"/>
          <w:sz w:val="20"/>
          <w:szCs w:val="20"/>
          <w:lang w:val="en-GB"/>
        </w:rPr>
        <w:t>n added</w:t>
      </w:r>
      <w:r w:rsidR="008B740A" w:rsidRPr="00A67483">
        <w:rPr>
          <w:rFonts w:ascii="Verdana" w:hAnsi="Verdana"/>
          <w:sz w:val="20"/>
          <w:szCs w:val="20"/>
          <w:lang w:val="en-GB"/>
        </w:rPr>
        <w:t xml:space="preserve"> value </w:t>
      </w:r>
      <w:r w:rsidR="005E4F60" w:rsidRPr="00A67483">
        <w:rPr>
          <w:rFonts w:ascii="Verdana" w:hAnsi="Verdana"/>
          <w:sz w:val="20"/>
          <w:szCs w:val="20"/>
          <w:lang w:val="en-GB"/>
        </w:rPr>
        <w:t>on which</w:t>
      </w:r>
      <w:r w:rsidR="008B740A" w:rsidRPr="00A67483">
        <w:rPr>
          <w:rFonts w:ascii="Verdana" w:hAnsi="Verdana"/>
          <w:sz w:val="20"/>
          <w:szCs w:val="20"/>
          <w:lang w:val="en-GB"/>
        </w:rPr>
        <w:t xml:space="preserve"> </w:t>
      </w:r>
      <w:r w:rsidR="005E4F60" w:rsidRPr="00A67483">
        <w:rPr>
          <w:rFonts w:ascii="Verdana" w:hAnsi="Verdana"/>
          <w:sz w:val="20"/>
          <w:szCs w:val="20"/>
          <w:lang w:val="en-GB"/>
        </w:rPr>
        <w:t xml:space="preserve">AVE </w:t>
      </w:r>
      <w:r w:rsidR="008B740A" w:rsidRPr="00A67483">
        <w:rPr>
          <w:rFonts w:ascii="Verdana" w:hAnsi="Verdana"/>
          <w:sz w:val="20"/>
          <w:szCs w:val="20"/>
          <w:lang w:val="en-GB"/>
        </w:rPr>
        <w:t xml:space="preserve">has </w:t>
      </w:r>
      <w:r w:rsidR="005E4F60" w:rsidRPr="00A67483">
        <w:rPr>
          <w:rFonts w:ascii="Verdana" w:hAnsi="Verdana"/>
          <w:sz w:val="20"/>
          <w:szCs w:val="20"/>
          <w:lang w:val="en-GB"/>
        </w:rPr>
        <w:t xml:space="preserve">always </w:t>
      </w:r>
      <w:r>
        <w:rPr>
          <w:rFonts w:ascii="Verdana" w:hAnsi="Verdana"/>
          <w:sz w:val="20"/>
          <w:szCs w:val="20"/>
          <w:lang w:val="en-GB"/>
        </w:rPr>
        <w:t>believed, through which</w:t>
      </w:r>
      <w:r w:rsidR="005E4F60" w:rsidRPr="00A67483">
        <w:rPr>
          <w:rFonts w:ascii="Verdana" w:hAnsi="Verdana"/>
          <w:sz w:val="20"/>
          <w:szCs w:val="20"/>
          <w:lang w:val="en-GB"/>
        </w:rPr>
        <w:t xml:space="preserve"> it has </w:t>
      </w:r>
      <w:r w:rsidR="008B740A" w:rsidRPr="00A67483">
        <w:rPr>
          <w:rFonts w:ascii="Verdana" w:hAnsi="Verdana"/>
          <w:sz w:val="20"/>
          <w:szCs w:val="20"/>
          <w:lang w:val="en-GB"/>
        </w:rPr>
        <w:t xml:space="preserve">built its </w:t>
      </w:r>
      <w:r>
        <w:rPr>
          <w:rFonts w:ascii="Verdana" w:hAnsi="Verdana"/>
          <w:sz w:val="20"/>
          <w:szCs w:val="20"/>
          <w:lang w:val="en-GB"/>
        </w:rPr>
        <w:t>business</w:t>
      </w:r>
      <w:r w:rsidR="008B740A" w:rsidRPr="00A67483">
        <w:rPr>
          <w:rFonts w:ascii="Verdana" w:hAnsi="Verdana"/>
          <w:sz w:val="20"/>
          <w:szCs w:val="20"/>
          <w:lang w:val="en-GB"/>
        </w:rPr>
        <w:t xml:space="preserve"> philosophy.</w:t>
      </w:r>
    </w:p>
    <w:p w14:paraId="5E67694B" w14:textId="77777777" w:rsidR="008B740A" w:rsidRPr="00A67483" w:rsidRDefault="008B740A" w:rsidP="00300A39">
      <w:pPr>
        <w:jc w:val="both"/>
        <w:rPr>
          <w:rFonts w:ascii="Verdana" w:hAnsi="Verdana"/>
          <w:sz w:val="20"/>
          <w:szCs w:val="20"/>
          <w:lang w:val="en-GB"/>
        </w:rPr>
      </w:pPr>
    </w:p>
    <w:p w14:paraId="47FDA965" w14:textId="529DC57F" w:rsidR="005E4F60" w:rsidRPr="00A67483" w:rsidRDefault="005E4F60" w:rsidP="005E4F60">
      <w:pPr>
        <w:shd w:val="clear" w:color="auto" w:fill="FFFFFF"/>
        <w:spacing w:after="360"/>
        <w:jc w:val="both"/>
        <w:rPr>
          <w:rFonts w:ascii="Verdana" w:hAnsi="Verdana"/>
          <w:sz w:val="20"/>
          <w:szCs w:val="20"/>
          <w:lang w:val="en-GB"/>
        </w:rPr>
      </w:pPr>
      <w:r w:rsidRPr="00A67483">
        <w:rPr>
          <w:rFonts w:ascii="Verdana" w:hAnsi="Verdana"/>
          <w:sz w:val="20"/>
          <w:szCs w:val="20"/>
          <w:lang w:val="en-GB"/>
        </w:rPr>
        <w:t xml:space="preserve">Promoted by Riccardo Dell'Anna publisher, </w:t>
      </w:r>
      <w:r w:rsidRPr="00221E03">
        <w:rPr>
          <w:rFonts w:ascii="Verdana" w:hAnsi="Verdana"/>
          <w:b/>
          <w:sz w:val="20"/>
          <w:szCs w:val="20"/>
          <w:lang w:val="en-GB"/>
        </w:rPr>
        <w:t>"100 Italian excellence Award" refers to the complex substrate of uniqueness</w:t>
      </w:r>
      <w:r w:rsidRPr="00A67483">
        <w:rPr>
          <w:rFonts w:ascii="Verdana" w:hAnsi="Verdana"/>
          <w:sz w:val="20"/>
          <w:szCs w:val="20"/>
          <w:lang w:val="en-GB"/>
        </w:rPr>
        <w:t xml:space="preserve"> that</w:t>
      </w:r>
      <w:r w:rsidR="00A67483">
        <w:rPr>
          <w:rFonts w:ascii="Verdana" w:hAnsi="Verdana"/>
          <w:sz w:val="20"/>
          <w:szCs w:val="20"/>
          <w:lang w:val="en-GB"/>
        </w:rPr>
        <w:t xml:space="preserve"> define the Made in Italy, that</w:t>
      </w:r>
      <w:r w:rsidRPr="00A67483">
        <w:rPr>
          <w:rFonts w:ascii="Verdana" w:hAnsi="Verdana"/>
          <w:sz w:val="20"/>
          <w:szCs w:val="20"/>
          <w:lang w:val="en-GB"/>
        </w:rPr>
        <w:t xml:space="preserve"> contemporary Italy where innovation, tradition, courage and creativity aren’t pure suggestions, but meaningful cultural qualities. Held on December 1, 2016 in the Palazzo Montecitorio, the awards ceremony included </w:t>
      </w:r>
      <w:r w:rsidRPr="00BF0B83">
        <w:rPr>
          <w:rFonts w:ascii="Verdana" w:hAnsi="Verdana"/>
          <w:b/>
          <w:sz w:val="20"/>
          <w:szCs w:val="20"/>
          <w:lang w:val="en-GB"/>
        </w:rPr>
        <w:t>AVE among the 100 most prominent Italian excellences</w:t>
      </w:r>
      <w:r w:rsidRPr="00A67483">
        <w:rPr>
          <w:rFonts w:ascii="Verdana" w:hAnsi="Verdana"/>
          <w:sz w:val="20"/>
          <w:szCs w:val="20"/>
          <w:lang w:val="en-GB"/>
        </w:rPr>
        <w:t xml:space="preserve">. During the event was </w:t>
      </w:r>
      <w:r w:rsidR="00AC0255" w:rsidRPr="00A67483">
        <w:rPr>
          <w:rFonts w:ascii="Verdana" w:hAnsi="Verdana"/>
          <w:sz w:val="20"/>
          <w:szCs w:val="20"/>
          <w:lang w:val="en-GB"/>
        </w:rPr>
        <w:t xml:space="preserve">also </w:t>
      </w:r>
      <w:r w:rsidRPr="00A67483">
        <w:rPr>
          <w:rFonts w:ascii="Verdana" w:hAnsi="Verdana"/>
          <w:sz w:val="20"/>
          <w:szCs w:val="20"/>
          <w:lang w:val="en-GB"/>
        </w:rPr>
        <w:t>presented the "100 Italian excellence"</w:t>
      </w:r>
      <w:r w:rsidR="00AC0255" w:rsidRPr="00A67483">
        <w:rPr>
          <w:rFonts w:ascii="Verdana" w:hAnsi="Verdana"/>
          <w:sz w:val="20"/>
          <w:szCs w:val="20"/>
          <w:lang w:val="en-GB"/>
        </w:rPr>
        <w:t xml:space="preserve"> volume</w:t>
      </w:r>
      <w:r w:rsidRPr="00A67483">
        <w:rPr>
          <w:rFonts w:ascii="Verdana" w:hAnsi="Verdana"/>
          <w:sz w:val="20"/>
          <w:szCs w:val="20"/>
          <w:lang w:val="en-GB"/>
        </w:rPr>
        <w:t xml:space="preserve">, where are </w:t>
      </w:r>
      <w:r w:rsidR="00891923" w:rsidRPr="00A67483">
        <w:rPr>
          <w:rFonts w:ascii="Verdana" w:hAnsi="Verdana"/>
          <w:sz w:val="20"/>
          <w:szCs w:val="20"/>
          <w:lang w:val="en-GB"/>
        </w:rPr>
        <w:t>described</w:t>
      </w:r>
      <w:r w:rsidRPr="00A67483">
        <w:rPr>
          <w:rFonts w:ascii="Verdana" w:hAnsi="Verdana"/>
          <w:sz w:val="20"/>
          <w:szCs w:val="20"/>
          <w:lang w:val="en-GB"/>
        </w:rPr>
        <w:t xml:space="preserve"> the stories </w:t>
      </w:r>
      <w:r w:rsidR="00046C1B" w:rsidRPr="00A67483">
        <w:rPr>
          <w:rFonts w:ascii="Verdana" w:hAnsi="Verdana"/>
          <w:sz w:val="20"/>
          <w:szCs w:val="20"/>
          <w:lang w:val="en-GB"/>
        </w:rPr>
        <w:t xml:space="preserve">of these important realities and the </w:t>
      </w:r>
      <w:r w:rsidRPr="00A67483">
        <w:rPr>
          <w:rFonts w:ascii="Verdana" w:hAnsi="Verdana"/>
          <w:sz w:val="20"/>
          <w:szCs w:val="20"/>
          <w:lang w:val="en-GB"/>
        </w:rPr>
        <w:t>AVE</w:t>
      </w:r>
      <w:r w:rsidR="00046C1B" w:rsidRPr="00A67483">
        <w:rPr>
          <w:rFonts w:ascii="Verdana" w:hAnsi="Verdana"/>
          <w:sz w:val="20"/>
          <w:szCs w:val="20"/>
          <w:lang w:val="en-GB"/>
        </w:rPr>
        <w:t>’s one</w:t>
      </w:r>
      <w:r w:rsidRPr="00A67483">
        <w:rPr>
          <w:rFonts w:ascii="Verdana" w:hAnsi="Verdana"/>
          <w:sz w:val="20"/>
          <w:szCs w:val="20"/>
          <w:lang w:val="en-GB"/>
        </w:rPr>
        <w:t>.</w:t>
      </w:r>
    </w:p>
    <w:p w14:paraId="6589BEE1" w14:textId="46B370B6" w:rsidR="00046C1B" w:rsidRPr="00A67483" w:rsidRDefault="00046C1B" w:rsidP="0031585E">
      <w:pPr>
        <w:shd w:val="clear" w:color="auto" w:fill="FFFFFF"/>
        <w:spacing w:after="360"/>
        <w:jc w:val="both"/>
        <w:rPr>
          <w:rFonts w:ascii="Verdana" w:hAnsi="Verdana"/>
          <w:sz w:val="20"/>
          <w:szCs w:val="20"/>
          <w:lang w:val="en-GB"/>
        </w:rPr>
      </w:pPr>
      <w:r w:rsidRPr="00A67483">
        <w:rPr>
          <w:rFonts w:ascii="Verdana" w:hAnsi="Verdana"/>
          <w:sz w:val="20"/>
          <w:szCs w:val="20"/>
          <w:lang w:val="en-GB"/>
        </w:rPr>
        <w:t xml:space="preserve">Italian company leading the international scene of the high quality electric and electronic equipment producers, </w:t>
      </w:r>
      <w:r w:rsidRPr="00221E03">
        <w:rPr>
          <w:rFonts w:ascii="Verdana" w:hAnsi="Verdana"/>
          <w:b/>
          <w:sz w:val="20"/>
          <w:szCs w:val="20"/>
          <w:lang w:val="en-GB"/>
        </w:rPr>
        <w:t>AVE historically is the first Italian manufacturer of electrical equipment.</w:t>
      </w:r>
      <w:r w:rsidR="008627F1" w:rsidRPr="00A67483">
        <w:rPr>
          <w:rFonts w:ascii="Verdana" w:hAnsi="Verdana"/>
          <w:sz w:val="20"/>
          <w:szCs w:val="20"/>
          <w:lang w:val="en-GB"/>
        </w:rPr>
        <w:t xml:space="preserve"> In recent years, the Company has given a greater improvement toward absolutely innovative solutions achieving new important patents. Today AVE is </w:t>
      </w:r>
      <w:r w:rsidR="00BF0B83">
        <w:rPr>
          <w:rFonts w:ascii="Verdana" w:hAnsi="Verdana"/>
          <w:sz w:val="20"/>
          <w:szCs w:val="20"/>
          <w:lang w:val="en-GB"/>
        </w:rPr>
        <w:t xml:space="preserve">a </w:t>
      </w:r>
      <w:r w:rsidR="008627F1" w:rsidRPr="00A67483">
        <w:rPr>
          <w:rFonts w:ascii="Verdana" w:hAnsi="Verdana"/>
          <w:sz w:val="20"/>
          <w:szCs w:val="20"/>
          <w:lang w:val="en-GB"/>
        </w:rPr>
        <w:t xml:space="preserve">growing reality that </w:t>
      </w:r>
      <w:r w:rsidR="008627F1" w:rsidRPr="00221E03">
        <w:rPr>
          <w:rFonts w:ascii="Verdana" w:hAnsi="Verdana"/>
          <w:b/>
          <w:sz w:val="20"/>
          <w:szCs w:val="20"/>
          <w:lang w:val="en-GB"/>
        </w:rPr>
        <w:t>exports to over 70 countries</w:t>
      </w:r>
      <w:r w:rsidR="008627F1" w:rsidRPr="00A67483">
        <w:rPr>
          <w:rFonts w:ascii="Verdana" w:hAnsi="Verdana"/>
          <w:sz w:val="20"/>
          <w:szCs w:val="20"/>
          <w:lang w:val="en-GB"/>
        </w:rPr>
        <w:t xml:space="preserve"> and is present in various countries with sales subsidiaries </w:t>
      </w:r>
      <w:r w:rsidR="008627F1" w:rsidRPr="00F662ED">
        <w:rPr>
          <w:rFonts w:ascii="Verdana" w:hAnsi="Verdana"/>
          <w:sz w:val="20"/>
          <w:szCs w:val="20"/>
          <w:lang w:val="en-GB"/>
        </w:rPr>
        <w:t xml:space="preserve">and </w:t>
      </w:r>
      <w:r w:rsidR="0031585E" w:rsidRPr="00F662ED">
        <w:rPr>
          <w:rFonts w:ascii="Verdana" w:hAnsi="Verdana"/>
          <w:sz w:val="20"/>
          <w:szCs w:val="20"/>
          <w:lang w:val="en-GB"/>
        </w:rPr>
        <w:t xml:space="preserve">industrial </w:t>
      </w:r>
      <w:r w:rsidR="008627F1" w:rsidRPr="00F662ED">
        <w:rPr>
          <w:rFonts w:ascii="Verdana" w:hAnsi="Verdana"/>
          <w:sz w:val="20"/>
          <w:szCs w:val="20"/>
          <w:lang w:val="en-GB"/>
        </w:rPr>
        <w:t>joint ventures</w:t>
      </w:r>
      <w:r w:rsidR="008627F1" w:rsidRPr="00A67483">
        <w:rPr>
          <w:rFonts w:ascii="Verdana" w:hAnsi="Verdana"/>
          <w:sz w:val="20"/>
          <w:szCs w:val="20"/>
          <w:lang w:val="en-GB"/>
        </w:rPr>
        <w:t xml:space="preserve">. </w:t>
      </w:r>
    </w:p>
    <w:p w14:paraId="224AFF79" w14:textId="0F332F70" w:rsidR="00FB040F" w:rsidRPr="00A67483" w:rsidRDefault="008627F1" w:rsidP="00FB040F">
      <w:pPr>
        <w:shd w:val="clear" w:color="auto" w:fill="FFFFFF"/>
        <w:spacing w:after="360"/>
        <w:jc w:val="both"/>
        <w:rPr>
          <w:rFonts w:ascii="Verdana" w:hAnsi="Verdana"/>
          <w:sz w:val="20"/>
          <w:szCs w:val="20"/>
          <w:lang w:val="en-GB"/>
        </w:rPr>
      </w:pPr>
      <w:r w:rsidRPr="00221E03">
        <w:rPr>
          <w:rFonts w:ascii="Verdana" w:hAnsi="Verdana"/>
          <w:b/>
          <w:sz w:val="20"/>
          <w:szCs w:val="20"/>
          <w:lang w:val="en-GB"/>
        </w:rPr>
        <w:t>Design is AVE production strength</w:t>
      </w:r>
      <w:r w:rsidRPr="00A67483">
        <w:rPr>
          <w:rFonts w:ascii="Verdana" w:hAnsi="Verdana"/>
          <w:sz w:val="20"/>
          <w:szCs w:val="20"/>
          <w:lang w:val="en-GB"/>
        </w:rPr>
        <w:t xml:space="preserve"> and the symbol o</w:t>
      </w:r>
      <w:r w:rsidR="00221E03">
        <w:rPr>
          <w:rFonts w:ascii="Verdana" w:hAnsi="Verdana"/>
          <w:sz w:val="20"/>
          <w:szCs w:val="20"/>
          <w:lang w:val="en-GB"/>
        </w:rPr>
        <w:t>f qualitative and prestigious Made in Italy</w:t>
      </w:r>
      <w:r w:rsidRPr="00A67483">
        <w:rPr>
          <w:rFonts w:ascii="Verdana" w:hAnsi="Verdana"/>
          <w:sz w:val="20"/>
          <w:szCs w:val="20"/>
          <w:lang w:val="en-GB"/>
        </w:rPr>
        <w:t>. It represent</w:t>
      </w:r>
      <w:r w:rsidR="00BF0B83">
        <w:rPr>
          <w:rFonts w:ascii="Verdana" w:hAnsi="Verdana"/>
          <w:sz w:val="20"/>
          <w:szCs w:val="20"/>
          <w:lang w:val="en-GB"/>
        </w:rPr>
        <w:t>s the added value on which the F</w:t>
      </w:r>
      <w:r w:rsidRPr="00A67483">
        <w:rPr>
          <w:rFonts w:ascii="Verdana" w:hAnsi="Verdana"/>
          <w:sz w:val="20"/>
          <w:szCs w:val="20"/>
          <w:lang w:val="en-GB"/>
        </w:rPr>
        <w:t xml:space="preserve">irm has built its business success. AVE products have been installed in homes, offices and companies in Italy and in more than 100 countries. </w:t>
      </w:r>
      <w:r w:rsidR="00FB040F" w:rsidRPr="00A67483">
        <w:rPr>
          <w:rFonts w:ascii="Verdana" w:hAnsi="Verdana"/>
          <w:sz w:val="20"/>
          <w:szCs w:val="20"/>
          <w:lang w:val="en-GB"/>
        </w:rPr>
        <w:t xml:space="preserve">Thanks to </w:t>
      </w:r>
      <w:r w:rsidR="00FB040F" w:rsidRPr="00221E03">
        <w:rPr>
          <w:rFonts w:ascii="Verdana" w:hAnsi="Verdana"/>
          <w:b/>
          <w:sz w:val="20"/>
          <w:szCs w:val="20"/>
          <w:lang w:val="en-GB"/>
        </w:rPr>
        <w:t>over 200 patents and a lot of awards</w:t>
      </w:r>
      <w:r w:rsidR="00FB040F" w:rsidRPr="00A67483">
        <w:rPr>
          <w:rFonts w:ascii="Verdana" w:hAnsi="Verdana"/>
          <w:sz w:val="20"/>
          <w:szCs w:val="20"/>
          <w:lang w:val="en-GB"/>
        </w:rPr>
        <w:t>, including the “Compasso d’oro” for Design and the recent “100 Italian excellence”, today AVE is able to offer suitable solutions for any kind of environment and the constantly evolving demanding market.</w:t>
      </w:r>
    </w:p>
    <w:p w14:paraId="5EFBF67C" w14:textId="77777777" w:rsidR="00A67483" w:rsidRPr="0031585E" w:rsidRDefault="00A67483" w:rsidP="00A67483">
      <w:pPr>
        <w:shd w:val="clear" w:color="auto" w:fill="FFFFFF"/>
        <w:rPr>
          <w:rFonts w:ascii="Verdana" w:eastAsia="Times New Roman" w:hAnsi="Verdana" w:cs="Arial"/>
          <w:sz w:val="20"/>
          <w:szCs w:val="20"/>
          <w:lang w:val="en-US"/>
        </w:rPr>
      </w:pPr>
    </w:p>
    <w:p w14:paraId="6A67123A" w14:textId="77777777" w:rsidR="004314E3" w:rsidRPr="0031585E" w:rsidRDefault="004314E3" w:rsidP="00A67483">
      <w:pPr>
        <w:shd w:val="clear" w:color="auto" w:fill="FFFFFF"/>
        <w:rPr>
          <w:rFonts w:ascii="Verdana" w:eastAsia="Times New Roman" w:hAnsi="Verdana" w:cs="Arial"/>
          <w:sz w:val="20"/>
          <w:szCs w:val="20"/>
          <w:lang w:val="en-US"/>
        </w:rPr>
      </w:pPr>
    </w:p>
    <w:p w14:paraId="444E5BE5" w14:textId="12056DC0" w:rsidR="00A67483" w:rsidRPr="00BF0B83" w:rsidRDefault="00A67483" w:rsidP="00A67483">
      <w:pPr>
        <w:rPr>
          <w:rFonts w:ascii="Verdana" w:hAnsi="Verdana"/>
          <w:sz w:val="20"/>
          <w:szCs w:val="20"/>
          <w:lang w:val="en-GB"/>
        </w:rPr>
      </w:pPr>
      <w:r w:rsidRPr="00BF0B83">
        <w:rPr>
          <w:rFonts w:ascii="Verdana" w:hAnsi="Verdana"/>
          <w:sz w:val="20"/>
          <w:szCs w:val="20"/>
          <w:lang w:val="en-GB"/>
        </w:rPr>
        <w:t xml:space="preserve">Rezzato, December </w:t>
      </w:r>
      <w:r w:rsidR="00961B63">
        <w:rPr>
          <w:rFonts w:ascii="Verdana" w:hAnsi="Verdana"/>
          <w:sz w:val="20"/>
          <w:szCs w:val="20"/>
          <w:lang w:val="en-GB"/>
        </w:rPr>
        <w:t>16</w:t>
      </w:r>
      <w:bookmarkStart w:id="0" w:name="_GoBack"/>
      <w:bookmarkEnd w:id="0"/>
      <w:r w:rsidRPr="00BF0B83">
        <w:rPr>
          <w:rFonts w:ascii="Verdana" w:hAnsi="Verdana"/>
          <w:sz w:val="20"/>
          <w:szCs w:val="20"/>
          <w:lang w:val="en-GB"/>
        </w:rPr>
        <w:t>, 2016</w:t>
      </w:r>
    </w:p>
    <w:p w14:paraId="3F4123B3" w14:textId="77777777" w:rsidR="003622D7" w:rsidRPr="00A67483" w:rsidRDefault="003622D7" w:rsidP="00EE3D9E">
      <w:pPr>
        <w:shd w:val="clear" w:color="auto" w:fill="FFFFFF"/>
        <w:spacing w:after="360"/>
        <w:jc w:val="both"/>
        <w:rPr>
          <w:rFonts w:ascii="Verdana" w:hAnsi="Verdana"/>
          <w:sz w:val="20"/>
          <w:szCs w:val="20"/>
        </w:rPr>
      </w:pPr>
    </w:p>
    <w:p w14:paraId="19328191" w14:textId="77777777" w:rsidR="00821B3D" w:rsidRPr="00A67483" w:rsidRDefault="00821B3D" w:rsidP="00EE3D9E">
      <w:pPr>
        <w:shd w:val="clear" w:color="auto" w:fill="FFFFFF"/>
        <w:spacing w:after="360"/>
        <w:jc w:val="both"/>
        <w:rPr>
          <w:rFonts w:ascii="Verdana" w:hAnsi="Verdana"/>
          <w:sz w:val="20"/>
          <w:szCs w:val="20"/>
        </w:rPr>
      </w:pPr>
    </w:p>
    <w:p w14:paraId="0D28274E" w14:textId="77777777" w:rsidR="00A67483" w:rsidRPr="00A67483" w:rsidRDefault="00A67483" w:rsidP="00EE3D9E">
      <w:pPr>
        <w:shd w:val="clear" w:color="auto" w:fill="FFFFFF"/>
        <w:spacing w:after="360"/>
        <w:jc w:val="both"/>
        <w:rPr>
          <w:rFonts w:ascii="Verdana" w:hAnsi="Verdana"/>
          <w:sz w:val="20"/>
          <w:szCs w:val="20"/>
        </w:rPr>
      </w:pPr>
    </w:p>
    <w:p w14:paraId="3FCF4780" w14:textId="77777777" w:rsidR="00A67483" w:rsidRPr="00A67483" w:rsidRDefault="00A67483" w:rsidP="00EE3D9E">
      <w:pPr>
        <w:shd w:val="clear" w:color="auto" w:fill="FFFFFF"/>
        <w:spacing w:after="360"/>
        <w:jc w:val="both"/>
        <w:rPr>
          <w:rFonts w:ascii="Verdana" w:hAnsi="Verdana"/>
          <w:sz w:val="20"/>
          <w:szCs w:val="20"/>
        </w:rPr>
      </w:pPr>
    </w:p>
    <w:p w14:paraId="6C161053" w14:textId="0DEFEBB9" w:rsidR="00C60B32" w:rsidRPr="00A67483" w:rsidRDefault="001709D8" w:rsidP="00821B3D">
      <w:pPr>
        <w:shd w:val="clear" w:color="auto" w:fill="FFFFFF"/>
        <w:spacing w:after="360"/>
        <w:jc w:val="center"/>
        <w:rPr>
          <w:rFonts w:ascii="Verdana" w:hAnsi="Verdana"/>
          <w:b/>
          <w:sz w:val="20"/>
          <w:szCs w:val="20"/>
        </w:rPr>
      </w:pPr>
      <w:hyperlink r:id="rId8" w:history="1">
        <w:r w:rsidR="0036396D" w:rsidRPr="00A67483">
          <w:rPr>
            <w:rStyle w:val="Collegamentoipertestuale"/>
            <w:rFonts w:ascii="Verdana" w:hAnsi="Verdana"/>
            <w:b/>
            <w:color w:val="auto"/>
            <w:sz w:val="20"/>
            <w:szCs w:val="20"/>
            <w:u w:val="none"/>
          </w:rPr>
          <w:t>www.ave.it</w:t>
        </w:r>
      </w:hyperlink>
    </w:p>
    <w:sectPr w:rsidR="00C60B32" w:rsidRPr="00A67483" w:rsidSect="00F81338">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3B19E" w14:textId="77777777" w:rsidR="001709D8" w:rsidRDefault="001709D8" w:rsidP="00BD1C27">
      <w:r>
        <w:separator/>
      </w:r>
    </w:p>
  </w:endnote>
  <w:endnote w:type="continuationSeparator" w:id="0">
    <w:p w14:paraId="0209DADF" w14:textId="77777777" w:rsidR="001709D8" w:rsidRDefault="001709D8"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4A4E8" w14:textId="7BB6F30F" w:rsidR="007F5FA7" w:rsidRPr="00F96A14" w:rsidRDefault="007F5FA7" w:rsidP="00330B96">
    <w:pPr>
      <w:autoSpaceDE w:val="0"/>
      <w:jc w:val="center"/>
      <w:rPr>
        <w:rFonts w:ascii="Verdana" w:hAnsi="Verdana"/>
        <w:color w:val="000000" w:themeColor="text1"/>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68ADF" w14:textId="77777777" w:rsidR="001709D8" w:rsidRDefault="001709D8" w:rsidP="00BD1C27">
      <w:r>
        <w:separator/>
      </w:r>
    </w:p>
  </w:footnote>
  <w:footnote w:type="continuationSeparator" w:id="0">
    <w:p w14:paraId="376ECB3D" w14:textId="77777777" w:rsidR="001709D8" w:rsidRDefault="001709D8"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C07519"/>
    <w:multiLevelType w:val="hybridMultilevel"/>
    <w:tmpl w:val="0F8A8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F318F4"/>
    <w:multiLevelType w:val="hybridMultilevel"/>
    <w:tmpl w:val="EFA2D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6F5658"/>
    <w:multiLevelType w:val="hybridMultilevel"/>
    <w:tmpl w:val="60B8E7F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nsid w:val="2F9C1D98"/>
    <w:multiLevelType w:val="hybridMultilevel"/>
    <w:tmpl w:val="F78A33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307E7EB4"/>
    <w:multiLevelType w:val="hybridMultilevel"/>
    <w:tmpl w:val="29E0C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672FF7"/>
    <w:multiLevelType w:val="hybridMultilevel"/>
    <w:tmpl w:val="90D22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F10F98"/>
    <w:multiLevelType w:val="multilevel"/>
    <w:tmpl w:val="E29E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10852"/>
    <w:multiLevelType w:val="hybridMultilevel"/>
    <w:tmpl w:val="A4D28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4680000"/>
    <w:multiLevelType w:val="hybridMultilevel"/>
    <w:tmpl w:val="B8703D98"/>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0">
    <w:nsid w:val="44732837"/>
    <w:multiLevelType w:val="hybridMultilevel"/>
    <w:tmpl w:val="3768D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6E3594F"/>
    <w:multiLevelType w:val="hybridMultilevel"/>
    <w:tmpl w:val="D78E1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576ACE"/>
    <w:multiLevelType w:val="hybridMultilevel"/>
    <w:tmpl w:val="76DA1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FE006A6"/>
    <w:multiLevelType w:val="hybridMultilevel"/>
    <w:tmpl w:val="9F68DAF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13"/>
  </w:num>
  <w:num w:numId="2">
    <w:abstractNumId w:val="1"/>
  </w:num>
  <w:num w:numId="3">
    <w:abstractNumId w:val="3"/>
  </w:num>
  <w:num w:numId="4">
    <w:abstractNumId w:val="7"/>
  </w:num>
  <w:num w:numId="5">
    <w:abstractNumId w:val="11"/>
  </w:num>
  <w:num w:numId="6">
    <w:abstractNumId w:val="10"/>
  </w:num>
  <w:num w:numId="7">
    <w:abstractNumId w:val="5"/>
  </w:num>
  <w:num w:numId="8">
    <w:abstractNumId w:val="8"/>
  </w:num>
  <w:num w:numId="9">
    <w:abstractNumId w:val="4"/>
  </w:num>
  <w:num w:numId="10">
    <w:abstractNumId w:val="0"/>
  </w:num>
  <w:num w:numId="11">
    <w:abstractNumId w:val="12"/>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29E4"/>
    <w:rsid w:val="00003B9E"/>
    <w:rsid w:val="00007492"/>
    <w:rsid w:val="00011A2F"/>
    <w:rsid w:val="00021084"/>
    <w:rsid w:val="00031275"/>
    <w:rsid w:val="000315E8"/>
    <w:rsid w:val="00046C1B"/>
    <w:rsid w:val="00050B51"/>
    <w:rsid w:val="00052505"/>
    <w:rsid w:val="00053D56"/>
    <w:rsid w:val="00060F30"/>
    <w:rsid w:val="000657F4"/>
    <w:rsid w:val="00065891"/>
    <w:rsid w:val="00066546"/>
    <w:rsid w:val="00067C9B"/>
    <w:rsid w:val="0007035C"/>
    <w:rsid w:val="00076113"/>
    <w:rsid w:val="0008413D"/>
    <w:rsid w:val="00085719"/>
    <w:rsid w:val="00087E47"/>
    <w:rsid w:val="00090D6A"/>
    <w:rsid w:val="00091A28"/>
    <w:rsid w:val="000939FD"/>
    <w:rsid w:val="000A072E"/>
    <w:rsid w:val="000A57CD"/>
    <w:rsid w:val="000B345B"/>
    <w:rsid w:val="000D11FA"/>
    <w:rsid w:val="000D2BF8"/>
    <w:rsid w:val="000D3D8A"/>
    <w:rsid w:val="000D60DF"/>
    <w:rsid w:val="00111F06"/>
    <w:rsid w:val="001136FC"/>
    <w:rsid w:val="001152BB"/>
    <w:rsid w:val="00121195"/>
    <w:rsid w:val="00122B7C"/>
    <w:rsid w:val="00124FDF"/>
    <w:rsid w:val="0012772F"/>
    <w:rsid w:val="00127ACF"/>
    <w:rsid w:val="0013362C"/>
    <w:rsid w:val="00145524"/>
    <w:rsid w:val="00151715"/>
    <w:rsid w:val="00153CDB"/>
    <w:rsid w:val="00162A93"/>
    <w:rsid w:val="00162CA0"/>
    <w:rsid w:val="00163C05"/>
    <w:rsid w:val="0016607F"/>
    <w:rsid w:val="001709D8"/>
    <w:rsid w:val="00183B01"/>
    <w:rsid w:val="001875E7"/>
    <w:rsid w:val="00191F89"/>
    <w:rsid w:val="00192121"/>
    <w:rsid w:val="001930F9"/>
    <w:rsid w:val="001B01F4"/>
    <w:rsid w:val="001B20D1"/>
    <w:rsid w:val="001B34EC"/>
    <w:rsid w:val="001B39DC"/>
    <w:rsid w:val="001B3D0F"/>
    <w:rsid w:val="001C5A45"/>
    <w:rsid w:val="001D0CF6"/>
    <w:rsid w:val="001D6BF5"/>
    <w:rsid w:val="001E3A08"/>
    <w:rsid w:val="001E7737"/>
    <w:rsid w:val="001E79EE"/>
    <w:rsid w:val="001F0BC9"/>
    <w:rsid w:val="001F1E6B"/>
    <w:rsid w:val="001F3896"/>
    <w:rsid w:val="00214BB2"/>
    <w:rsid w:val="00217025"/>
    <w:rsid w:val="00221E03"/>
    <w:rsid w:val="00233CD3"/>
    <w:rsid w:val="0024423A"/>
    <w:rsid w:val="002551E2"/>
    <w:rsid w:val="00256002"/>
    <w:rsid w:val="00257871"/>
    <w:rsid w:val="00271656"/>
    <w:rsid w:val="00272E63"/>
    <w:rsid w:val="0027629B"/>
    <w:rsid w:val="00283B2F"/>
    <w:rsid w:val="002843F4"/>
    <w:rsid w:val="0029004F"/>
    <w:rsid w:val="002915C2"/>
    <w:rsid w:val="00292268"/>
    <w:rsid w:val="002946D5"/>
    <w:rsid w:val="002A0CF3"/>
    <w:rsid w:val="002A4D21"/>
    <w:rsid w:val="002B0357"/>
    <w:rsid w:val="002B08D7"/>
    <w:rsid w:val="002B08D9"/>
    <w:rsid w:val="002B0EDD"/>
    <w:rsid w:val="002B169E"/>
    <w:rsid w:val="002C21B2"/>
    <w:rsid w:val="002C7926"/>
    <w:rsid w:val="002C7FC8"/>
    <w:rsid w:val="002D4CA2"/>
    <w:rsid w:val="002D66B5"/>
    <w:rsid w:val="002D671D"/>
    <w:rsid w:val="002E0B8B"/>
    <w:rsid w:val="00300A39"/>
    <w:rsid w:val="00302C08"/>
    <w:rsid w:val="003035F8"/>
    <w:rsid w:val="0031585E"/>
    <w:rsid w:val="00315A7F"/>
    <w:rsid w:val="00317C32"/>
    <w:rsid w:val="003220DE"/>
    <w:rsid w:val="00322C85"/>
    <w:rsid w:val="003251CC"/>
    <w:rsid w:val="0032655C"/>
    <w:rsid w:val="003270CB"/>
    <w:rsid w:val="00330B96"/>
    <w:rsid w:val="003321FA"/>
    <w:rsid w:val="003435C3"/>
    <w:rsid w:val="0035375F"/>
    <w:rsid w:val="003622D7"/>
    <w:rsid w:val="0036396D"/>
    <w:rsid w:val="00365C0D"/>
    <w:rsid w:val="0037172D"/>
    <w:rsid w:val="0037223A"/>
    <w:rsid w:val="00375836"/>
    <w:rsid w:val="00376462"/>
    <w:rsid w:val="00384463"/>
    <w:rsid w:val="00386D12"/>
    <w:rsid w:val="00392F0A"/>
    <w:rsid w:val="00395F88"/>
    <w:rsid w:val="003A159A"/>
    <w:rsid w:val="003A58B8"/>
    <w:rsid w:val="003B507C"/>
    <w:rsid w:val="003B7B2D"/>
    <w:rsid w:val="003C05D9"/>
    <w:rsid w:val="003C3E05"/>
    <w:rsid w:val="003C52F2"/>
    <w:rsid w:val="003C5796"/>
    <w:rsid w:val="003C6C11"/>
    <w:rsid w:val="003D3AFA"/>
    <w:rsid w:val="003D423F"/>
    <w:rsid w:val="003E5705"/>
    <w:rsid w:val="003E576A"/>
    <w:rsid w:val="003E5FC2"/>
    <w:rsid w:val="003F0FE7"/>
    <w:rsid w:val="003F75B4"/>
    <w:rsid w:val="003F7AB8"/>
    <w:rsid w:val="0042008A"/>
    <w:rsid w:val="004205FA"/>
    <w:rsid w:val="00420B6A"/>
    <w:rsid w:val="0043130D"/>
    <w:rsid w:val="004314E3"/>
    <w:rsid w:val="0045108D"/>
    <w:rsid w:val="00453266"/>
    <w:rsid w:val="0045580C"/>
    <w:rsid w:val="00466E68"/>
    <w:rsid w:val="004675E6"/>
    <w:rsid w:val="00473BC9"/>
    <w:rsid w:val="004754BA"/>
    <w:rsid w:val="00483985"/>
    <w:rsid w:val="004846DC"/>
    <w:rsid w:val="00495989"/>
    <w:rsid w:val="00496D67"/>
    <w:rsid w:val="004A0B25"/>
    <w:rsid w:val="004A2F37"/>
    <w:rsid w:val="004A56A8"/>
    <w:rsid w:val="004A6580"/>
    <w:rsid w:val="004B3D5D"/>
    <w:rsid w:val="004C065D"/>
    <w:rsid w:val="004C2D60"/>
    <w:rsid w:val="004C441A"/>
    <w:rsid w:val="004C72CB"/>
    <w:rsid w:val="004D25E6"/>
    <w:rsid w:val="004D636F"/>
    <w:rsid w:val="004D71FC"/>
    <w:rsid w:val="004E4495"/>
    <w:rsid w:val="004E5EE3"/>
    <w:rsid w:val="004F052E"/>
    <w:rsid w:val="004F4405"/>
    <w:rsid w:val="0050014A"/>
    <w:rsid w:val="0051414C"/>
    <w:rsid w:val="00525003"/>
    <w:rsid w:val="00526C22"/>
    <w:rsid w:val="00534D99"/>
    <w:rsid w:val="005378DC"/>
    <w:rsid w:val="00543352"/>
    <w:rsid w:val="005446B7"/>
    <w:rsid w:val="00545A50"/>
    <w:rsid w:val="00555589"/>
    <w:rsid w:val="005727D6"/>
    <w:rsid w:val="00572A9B"/>
    <w:rsid w:val="00573F85"/>
    <w:rsid w:val="005755AF"/>
    <w:rsid w:val="00581A4A"/>
    <w:rsid w:val="00582196"/>
    <w:rsid w:val="00583F09"/>
    <w:rsid w:val="00590BE3"/>
    <w:rsid w:val="00596987"/>
    <w:rsid w:val="005A0AB7"/>
    <w:rsid w:val="005A4349"/>
    <w:rsid w:val="005A6185"/>
    <w:rsid w:val="005B4E5A"/>
    <w:rsid w:val="005B5BF9"/>
    <w:rsid w:val="005B768D"/>
    <w:rsid w:val="005C01C3"/>
    <w:rsid w:val="005C0BED"/>
    <w:rsid w:val="005D0143"/>
    <w:rsid w:val="005D0B89"/>
    <w:rsid w:val="005E4F60"/>
    <w:rsid w:val="005E542A"/>
    <w:rsid w:val="005E6988"/>
    <w:rsid w:val="005F56EC"/>
    <w:rsid w:val="006023C2"/>
    <w:rsid w:val="00610776"/>
    <w:rsid w:val="00625E44"/>
    <w:rsid w:val="0062674C"/>
    <w:rsid w:val="006336AF"/>
    <w:rsid w:val="00644B76"/>
    <w:rsid w:val="006517E0"/>
    <w:rsid w:val="00667ACD"/>
    <w:rsid w:val="006720A5"/>
    <w:rsid w:val="00673207"/>
    <w:rsid w:val="00673340"/>
    <w:rsid w:val="00677BD8"/>
    <w:rsid w:val="0069301D"/>
    <w:rsid w:val="00697C3B"/>
    <w:rsid w:val="006A5E5D"/>
    <w:rsid w:val="006A75E9"/>
    <w:rsid w:val="006B29A1"/>
    <w:rsid w:val="006B3440"/>
    <w:rsid w:val="006B348A"/>
    <w:rsid w:val="006B3BCF"/>
    <w:rsid w:val="006B3F29"/>
    <w:rsid w:val="006C558B"/>
    <w:rsid w:val="006C6E77"/>
    <w:rsid w:val="006D2135"/>
    <w:rsid w:val="006E26C7"/>
    <w:rsid w:val="006F0AEB"/>
    <w:rsid w:val="006F4C34"/>
    <w:rsid w:val="006F6930"/>
    <w:rsid w:val="00703C80"/>
    <w:rsid w:val="00704ECB"/>
    <w:rsid w:val="00713280"/>
    <w:rsid w:val="00714CFF"/>
    <w:rsid w:val="007204F6"/>
    <w:rsid w:val="0073003A"/>
    <w:rsid w:val="00742470"/>
    <w:rsid w:val="00753443"/>
    <w:rsid w:val="00754FEC"/>
    <w:rsid w:val="00756005"/>
    <w:rsid w:val="00760DB6"/>
    <w:rsid w:val="00773EEB"/>
    <w:rsid w:val="00773F9B"/>
    <w:rsid w:val="00775E33"/>
    <w:rsid w:val="00780648"/>
    <w:rsid w:val="00786026"/>
    <w:rsid w:val="0078686C"/>
    <w:rsid w:val="00792A12"/>
    <w:rsid w:val="00795222"/>
    <w:rsid w:val="00795DD8"/>
    <w:rsid w:val="007A5CBE"/>
    <w:rsid w:val="007B3F5C"/>
    <w:rsid w:val="007C0045"/>
    <w:rsid w:val="007C3AE6"/>
    <w:rsid w:val="007C7B8C"/>
    <w:rsid w:val="007D3BF1"/>
    <w:rsid w:val="007E2DEE"/>
    <w:rsid w:val="007E4653"/>
    <w:rsid w:val="007E46D8"/>
    <w:rsid w:val="007F1195"/>
    <w:rsid w:val="007F2371"/>
    <w:rsid w:val="007F4CD0"/>
    <w:rsid w:val="007F5FA7"/>
    <w:rsid w:val="00800D8B"/>
    <w:rsid w:val="00805657"/>
    <w:rsid w:val="00807140"/>
    <w:rsid w:val="00810999"/>
    <w:rsid w:val="00821B3D"/>
    <w:rsid w:val="00827586"/>
    <w:rsid w:val="008325A4"/>
    <w:rsid w:val="008328F8"/>
    <w:rsid w:val="0083642A"/>
    <w:rsid w:val="00846405"/>
    <w:rsid w:val="008465B3"/>
    <w:rsid w:val="00855772"/>
    <w:rsid w:val="00855A36"/>
    <w:rsid w:val="00856F36"/>
    <w:rsid w:val="008627F1"/>
    <w:rsid w:val="00864643"/>
    <w:rsid w:val="00864F76"/>
    <w:rsid w:val="008719B6"/>
    <w:rsid w:val="00874397"/>
    <w:rsid w:val="00880F57"/>
    <w:rsid w:val="0088345E"/>
    <w:rsid w:val="00891923"/>
    <w:rsid w:val="008949E2"/>
    <w:rsid w:val="00897F89"/>
    <w:rsid w:val="008A09C9"/>
    <w:rsid w:val="008A19CA"/>
    <w:rsid w:val="008A2638"/>
    <w:rsid w:val="008A300C"/>
    <w:rsid w:val="008A58C8"/>
    <w:rsid w:val="008B331B"/>
    <w:rsid w:val="008B345D"/>
    <w:rsid w:val="008B4F63"/>
    <w:rsid w:val="008B740A"/>
    <w:rsid w:val="008C5536"/>
    <w:rsid w:val="008D31A4"/>
    <w:rsid w:val="008D4A5F"/>
    <w:rsid w:val="008D550F"/>
    <w:rsid w:val="008D6EBA"/>
    <w:rsid w:val="008E378A"/>
    <w:rsid w:val="008E5740"/>
    <w:rsid w:val="008F2546"/>
    <w:rsid w:val="008F305F"/>
    <w:rsid w:val="0090039E"/>
    <w:rsid w:val="00900963"/>
    <w:rsid w:val="00903066"/>
    <w:rsid w:val="0090486B"/>
    <w:rsid w:val="00926DF6"/>
    <w:rsid w:val="00931D90"/>
    <w:rsid w:val="00935A04"/>
    <w:rsid w:val="009405F4"/>
    <w:rsid w:val="00942489"/>
    <w:rsid w:val="0094458A"/>
    <w:rsid w:val="00950506"/>
    <w:rsid w:val="00957545"/>
    <w:rsid w:val="00961B63"/>
    <w:rsid w:val="00975389"/>
    <w:rsid w:val="00977F5E"/>
    <w:rsid w:val="009825B1"/>
    <w:rsid w:val="00983B8A"/>
    <w:rsid w:val="00987C06"/>
    <w:rsid w:val="009B6B07"/>
    <w:rsid w:val="009C3B6F"/>
    <w:rsid w:val="009C422F"/>
    <w:rsid w:val="009D4028"/>
    <w:rsid w:val="009D460A"/>
    <w:rsid w:val="009D564F"/>
    <w:rsid w:val="009F2449"/>
    <w:rsid w:val="00A0695F"/>
    <w:rsid w:val="00A073FD"/>
    <w:rsid w:val="00A10186"/>
    <w:rsid w:val="00A1200D"/>
    <w:rsid w:val="00A165BC"/>
    <w:rsid w:val="00A173DF"/>
    <w:rsid w:val="00A321FD"/>
    <w:rsid w:val="00A44CBC"/>
    <w:rsid w:val="00A44F32"/>
    <w:rsid w:val="00A5069F"/>
    <w:rsid w:val="00A52FCE"/>
    <w:rsid w:val="00A553A4"/>
    <w:rsid w:val="00A61DEB"/>
    <w:rsid w:val="00A6221C"/>
    <w:rsid w:val="00A67483"/>
    <w:rsid w:val="00A72A7D"/>
    <w:rsid w:val="00A73540"/>
    <w:rsid w:val="00A74AB8"/>
    <w:rsid w:val="00A76A43"/>
    <w:rsid w:val="00A84609"/>
    <w:rsid w:val="00A938FF"/>
    <w:rsid w:val="00A94586"/>
    <w:rsid w:val="00AA2348"/>
    <w:rsid w:val="00AB3421"/>
    <w:rsid w:val="00AB46C7"/>
    <w:rsid w:val="00AB51E2"/>
    <w:rsid w:val="00AB60F0"/>
    <w:rsid w:val="00AC0255"/>
    <w:rsid w:val="00AC059A"/>
    <w:rsid w:val="00AC37CF"/>
    <w:rsid w:val="00AC5D16"/>
    <w:rsid w:val="00AD3CFC"/>
    <w:rsid w:val="00AE44F3"/>
    <w:rsid w:val="00AE5C7F"/>
    <w:rsid w:val="00AE7E2B"/>
    <w:rsid w:val="00AF268C"/>
    <w:rsid w:val="00AF2FE9"/>
    <w:rsid w:val="00AF338E"/>
    <w:rsid w:val="00B00885"/>
    <w:rsid w:val="00B01123"/>
    <w:rsid w:val="00B049AF"/>
    <w:rsid w:val="00B12F62"/>
    <w:rsid w:val="00B13847"/>
    <w:rsid w:val="00B21F38"/>
    <w:rsid w:val="00B25D6D"/>
    <w:rsid w:val="00B26D6D"/>
    <w:rsid w:val="00B37BF1"/>
    <w:rsid w:val="00B417E5"/>
    <w:rsid w:val="00B41FC0"/>
    <w:rsid w:val="00B469B5"/>
    <w:rsid w:val="00B47232"/>
    <w:rsid w:val="00B66088"/>
    <w:rsid w:val="00B6624D"/>
    <w:rsid w:val="00B8762C"/>
    <w:rsid w:val="00B87DE1"/>
    <w:rsid w:val="00B93409"/>
    <w:rsid w:val="00B97ACE"/>
    <w:rsid w:val="00BA002D"/>
    <w:rsid w:val="00BA174B"/>
    <w:rsid w:val="00BA3197"/>
    <w:rsid w:val="00BA76E5"/>
    <w:rsid w:val="00BB031C"/>
    <w:rsid w:val="00BC2341"/>
    <w:rsid w:val="00BC27DE"/>
    <w:rsid w:val="00BC659A"/>
    <w:rsid w:val="00BD1C27"/>
    <w:rsid w:val="00BD7EE2"/>
    <w:rsid w:val="00BE1E36"/>
    <w:rsid w:val="00BE4891"/>
    <w:rsid w:val="00BF0B83"/>
    <w:rsid w:val="00BF43B0"/>
    <w:rsid w:val="00C01B12"/>
    <w:rsid w:val="00C01E91"/>
    <w:rsid w:val="00C073EE"/>
    <w:rsid w:val="00C10BC1"/>
    <w:rsid w:val="00C110E8"/>
    <w:rsid w:val="00C163DA"/>
    <w:rsid w:val="00C20673"/>
    <w:rsid w:val="00C20CD8"/>
    <w:rsid w:val="00C20DD2"/>
    <w:rsid w:val="00C25F5B"/>
    <w:rsid w:val="00C32F02"/>
    <w:rsid w:val="00C42112"/>
    <w:rsid w:val="00C446F4"/>
    <w:rsid w:val="00C451E8"/>
    <w:rsid w:val="00C550DA"/>
    <w:rsid w:val="00C55573"/>
    <w:rsid w:val="00C56EE9"/>
    <w:rsid w:val="00C60B32"/>
    <w:rsid w:val="00C63523"/>
    <w:rsid w:val="00C6609E"/>
    <w:rsid w:val="00C663C5"/>
    <w:rsid w:val="00C6722F"/>
    <w:rsid w:val="00C7480D"/>
    <w:rsid w:val="00C750AD"/>
    <w:rsid w:val="00C7648B"/>
    <w:rsid w:val="00C84C65"/>
    <w:rsid w:val="00C86F6C"/>
    <w:rsid w:val="00C9421B"/>
    <w:rsid w:val="00CA58E4"/>
    <w:rsid w:val="00CA60D1"/>
    <w:rsid w:val="00CB1E93"/>
    <w:rsid w:val="00CB4D17"/>
    <w:rsid w:val="00CC3A95"/>
    <w:rsid w:val="00CC619E"/>
    <w:rsid w:val="00CD66E1"/>
    <w:rsid w:val="00CD6E7E"/>
    <w:rsid w:val="00CE21C6"/>
    <w:rsid w:val="00CF2D61"/>
    <w:rsid w:val="00CF7C66"/>
    <w:rsid w:val="00D13937"/>
    <w:rsid w:val="00D17652"/>
    <w:rsid w:val="00D2176C"/>
    <w:rsid w:val="00D26899"/>
    <w:rsid w:val="00D314E0"/>
    <w:rsid w:val="00D37F09"/>
    <w:rsid w:val="00D46015"/>
    <w:rsid w:val="00D50FC1"/>
    <w:rsid w:val="00D5232F"/>
    <w:rsid w:val="00D5515A"/>
    <w:rsid w:val="00D557EE"/>
    <w:rsid w:val="00D64DDA"/>
    <w:rsid w:val="00D65DA9"/>
    <w:rsid w:val="00D70A56"/>
    <w:rsid w:val="00D7105F"/>
    <w:rsid w:val="00D8124C"/>
    <w:rsid w:val="00D82B62"/>
    <w:rsid w:val="00D87A5A"/>
    <w:rsid w:val="00D91DCA"/>
    <w:rsid w:val="00D96235"/>
    <w:rsid w:val="00DA42DC"/>
    <w:rsid w:val="00DA4A10"/>
    <w:rsid w:val="00DA7EAE"/>
    <w:rsid w:val="00DB0407"/>
    <w:rsid w:val="00DB48A2"/>
    <w:rsid w:val="00DB5978"/>
    <w:rsid w:val="00DB7612"/>
    <w:rsid w:val="00DC25D1"/>
    <w:rsid w:val="00DD1631"/>
    <w:rsid w:val="00DD277F"/>
    <w:rsid w:val="00DD6A27"/>
    <w:rsid w:val="00DE2783"/>
    <w:rsid w:val="00DE5E07"/>
    <w:rsid w:val="00DF20C2"/>
    <w:rsid w:val="00DF407F"/>
    <w:rsid w:val="00DF5F7E"/>
    <w:rsid w:val="00E03C60"/>
    <w:rsid w:val="00E154D6"/>
    <w:rsid w:val="00E15A50"/>
    <w:rsid w:val="00E205EC"/>
    <w:rsid w:val="00E22133"/>
    <w:rsid w:val="00E22C4B"/>
    <w:rsid w:val="00E231A3"/>
    <w:rsid w:val="00E2371F"/>
    <w:rsid w:val="00E32108"/>
    <w:rsid w:val="00E32B46"/>
    <w:rsid w:val="00E3490E"/>
    <w:rsid w:val="00E407C2"/>
    <w:rsid w:val="00E41E18"/>
    <w:rsid w:val="00E5702A"/>
    <w:rsid w:val="00E626B4"/>
    <w:rsid w:val="00E631EF"/>
    <w:rsid w:val="00E66BA0"/>
    <w:rsid w:val="00E80440"/>
    <w:rsid w:val="00E87DD0"/>
    <w:rsid w:val="00E959FD"/>
    <w:rsid w:val="00EA30AC"/>
    <w:rsid w:val="00EA3EC2"/>
    <w:rsid w:val="00EA41AC"/>
    <w:rsid w:val="00EB1CA9"/>
    <w:rsid w:val="00EB5EFA"/>
    <w:rsid w:val="00EB7B1F"/>
    <w:rsid w:val="00EC3002"/>
    <w:rsid w:val="00EC51B2"/>
    <w:rsid w:val="00ED1C47"/>
    <w:rsid w:val="00EE0363"/>
    <w:rsid w:val="00EE3D9E"/>
    <w:rsid w:val="00EE79C0"/>
    <w:rsid w:val="00EF0C5E"/>
    <w:rsid w:val="00F00FDE"/>
    <w:rsid w:val="00F07416"/>
    <w:rsid w:val="00F141D2"/>
    <w:rsid w:val="00F148F6"/>
    <w:rsid w:val="00F16E7F"/>
    <w:rsid w:val="00F21E03"/>
    <w:rsid w:val="00F21E26"/>
    <w:rsid w:val="00F2776E"/>
    <w:rsid w:val="00F27EC3"/>
    <w:rsid w:val="00F330FF"/>
    <w:rsid w:val="00F4180B"/>
    <w:rsid w:val="00F44314"/>
    <w:rsid w:val="00F62663"/>
    <w:rsid w:val="00F645ED"/>
    <w:rsid w:val="00F646F6"/>
    <w:rsid w:val="00F64716"/>
    <w:rsid w:val="00F64E16"/>
    <w:rsid w:val="00F662ED"/>
    <w:rsid w:val="00F7417E"/>
    <w:rsid w:val="00F81338"/>
    <w:rsid w:val="00F857B7"/>
    <w:rsid w:val="00F923CB"/>
    <w:rsid w:val="00F96A14"/>
    <w:rsid w:val="00FA17AB"/>
    <w:rsid w:val="00FA4D8A"/>
    <w:rsid w:val="00FA55A8"/>
    <w:rsid w:val="00FA5E10"/>
    <w:rsid w:val="00FA66A0"/>
    <w:rsid w:val="00FB040F"/>
    <w:rsid w:val="00FB0EDC"/>
    <w:rsid w:val="00FB2201"/>
    <w:rsid w:val="00FC085A"/>
    <w:rsid w:val="00FC0BBA"/>
    <w:rsid w:val="00FC45F6"/>
    <w:rsid w:val="00FD792B"/>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0A39"/>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horttext">
    <w:name w:val="short_text"/>
    <w:basedOn w:val="Carpredefinitoparagrafo"/>
    <w:rsid w:val="00A67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59372221">
      <w:bodyDiv w:val="1"/>
      <w:marLeft w:val="0"/>
      <w:marRight w:val="0"/>
      <w:marTop w:val="0"/>
      <w:marBottom w:val="0"/>
      <w:divBdr>
        <w:top w:val="none" w:sz="0" w:space="0" w:color="auto"/>
        <w:left w:val="none" w:sz="0" w:space="0" w:color="auto"/>
        <w:bottom w:val="none" w:sz="0" w:space="0" w:color="auto"/>
        <w:right w:val="none" w:sz="0" w:space="0" w:color="auto"/>
      </w:divBdr>
      <w:divsChild>
        <w:div w:id="83769625">
          <w:marLeft w:val="0"/>
          <w:marRight w:val="0"/>
          <w:marTop w:val="0"/>
          <w:marBottom w:val="0"/>
          <w:divBdr>
            <w:top w:val="none" w:sz="0" w:space="0" w:color="auto"/>
            <w:left w:val="none" w:sz="0" w:space="0" w:color="auto"/>
            <w:bottom w:val="none" w:sz="0" w:space="0" w:color="auto"/>
            <w:right w:val="none" w:sz="0" w:space="0" w:color="auto"/>
          </w:divBdr>
          <w:divsChild>
            <w:div w:id="2017337977">
              <w:marLeft w:val="0"/>
              <w:marRight w:val="60"/>
              <w:marTop w:val="0"/>
              <w:marBottom w:val="0"/>
              <w:divBdr>
                <w:top w:val="none" w:sz="0" w:space="0" w:color="auto"/>
                <w:left w:val="none" w:sz="0" w:space="0" w:color="auto"/>
                <w:bottom w:val="none" w:sz="0" w:space="0" w:color="auto"/>
                <w:right w:val="none" w:sz="0" w:space="0" w:color="auto"/>
              </w:divBdr>
              <w:divsChild>
                <w:div w:id="1389917185">
                  <w:marLeft w:val="0"/>
                  <w:marRight w:val="0"/>
                  <w:marTop w:val="0"/>
                  <w:marBottom w:val="120"/>
                  <w:divBdr>
                    <w:top w:val="single" w:sz="6" w:space="0" w:color="C0C0C0"/>
                    <w:left w:val="single" w:sz="6" w:space="0" w:color="D9D9D9"/>
                    <w:bottom w:val="single" w:sz="6" w:space="0" w:color="D9D9D9"/>
                    <w:right w:val="single" w:sz="6" w:space="0" w:color="D9D9D9"/>
                  </w:divBdr>
                  <w:divsChild>
                    <w:div w:id="176040650">
                      <w:marLeft w:val="0"/>
                      <w:marRight w:val="0"/>
                      <w:marTop w:val="0"/>
                      <w:marBottom w:val="0"/>
                      <w:divBdr>
                        <w:top w:val="none" w:sz="0" w:space="0" w:color="auto"/>
                        <w:left w:val="none" w:sz="0" w:space="0" w:color="auto"/>
                        <w:bottom w:val="none" w:sz="0" w:space="0" w:color="auto"/>
                        <w:right w:val="none" w:sz="0" w:space="0" w:color="auto"/>
                      </w:divBdr>
                    </w:div>
                    <w:div w:id="785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1587">
          <w:marLeft w:val="0"/>
          <w:marRight w:val="0"/>
          <w:marTop w:val="0"/>
          <w:marBottom w:val="0"/>
          <w:divBdr>
            <w:top w:val="none" w:sz="0" w:space="0" w:color="auto"/>
            <w:left w:val="none" w:sz="0" w:space="0" w:color="auto"/>
            <w:bottom w:val="none" w:sz="0" w:space="0" w:color="auto"/>
            <w:right w:val="none" w:sz="0" w:space="0" w:color="auto"/>
          </w:divBdr>
          <w:divsChild>
            <w:div w:id="859049833">
              <w:marLeft w:val="60"/>
              <w:marRight w:val="0"/>
              <w:marTop w:val="0"/>
              <w:marBottom w:val="0"/>
              <w:divBdr>
                <w:top w:val="none" w:sz="0" w:space="0" w:color="auto"/>
                <w:left w:val="none" w:sz="0" w:space="0" w:color="auto"/>
                <w:bottom w:val="none" w:sz="0" w:space="0" w:color="auto"/>
                <w:right w:val="none" w:sz="0" w:space="0" w:color="auto"/>
              </w:divBdr>
              <w:divsChild>
                <w:div w:id="1859538577">
                  <w:marLeft w:val="0"/>
                  <w:marRight w:val="0"/>
                  <w:marTop w:val="0"/>
                  <w:marBottom w:val="0"/>
                  <w:divBdr>
                    <w:top w:val="none" w:sz="0" w:space="0" w:color="auto"/>
                    <w:left w:val="none" w:sz="0" w:space="0" w:color="auto"/>
                    <w:bottom w:val="none" w:sz="0" w:space="0" w:color="auto"/>
                    <w:right w:val="none" w:sz="0" w:space="0" w:color="auto"/>
                  </w:divBdr>
                  <w:divsChild>
                    <w:div w:id="1056195935">
                      <w:marLeft w:val="0"/>
                      <w:marRight w:val="0"/>
                      <w:marTop w:val="0"/>
                      <w:marBottom w:val="750"/>
                      <w:divBdr>
                        <w:top w:val="single" w:sz="6" w:space="0" w:color="F5F5F5"/>
                        <w:left w:val="single" w:sz="6" w:space="0" w:color="F5F5F5"/>
                        <w:bottom w:val="single" w:sz="6" w:space="0" w:color="F5F5F5"/>
                        <w:right w:val="single" w:sz="6" w:space="0" w:color="F5F5F5"/>
                      </w:divBdr>
                      <w:divsChild>
                        <w:div w:id="178398022">
                          <w:marLeft w:val="0"/>
                          <w:marRight w:val="0"/>
                          <w:marTop w:val="0"/>
                          <w:marBottom w:val="0"/>
                          <w:divBdr>
                            <w:top w:val="none" w:sz="0" w:space="0" w:color="auto"/>
                            <w:left w:val="none" w:sz="0" w:space="0" w:color="auto"/>
                            <w:bottom w:val="none" w:sz="0" w:space="0" w:color="auto"/>
                            <w:right w:val="none" w:sz="0" w:space="0" w:color="auto"/>
                          </w:divBdr>
                          <w:divsChild>
                            <w:div w:id="410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8F697-33C3-1A4D-8961-892D9E7A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1874</Characters>
  <Application>Microsoft Macintosh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dcterms:created xsi:type="dcterms:W3CDTF">2016-12-16T10:14:00Z</dcterms:created>
  <dcterms:modified xsi:type="dcterms:W3CDTF">2016-12-16T14:55:00Z</dcterms:modified>
</cp:coreProperties>
</file>